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966D9" w14:textId="169B7E6A" w:rsidR="000C0984" w:rsidRPr="000C0984" w:rsidRDefault="00BE68CF" w:rsidP="000C0984">
      <w:pPr>
        <w:spacing w:after="0"/>
        <w:ind w:left="10" w:right="69" w:hanging="10"/>
        <w:jc w:val="center"/>
        <w:rPr>
          <w:rFonts w:ascii="Twinkl" w:hAnsi="Twinkl"/>
          <w:sz w:val="28"/>
        </w:rPr>
      </w:pPr>
      <w:r>
        <w:rPr>
          <w:rFonts w:ascii="Twinkl" w:hAnsi="Twinkl"/>
          <w:noProof/>
          <w:sz w:val="28"/>
        </w:rPr>
        <w:drawing>
          <wp:anchor distT="0" distB="0" distL="114300" distR="114300" simplePos="0" relativeHeight="251663360" behindDoc="0" locked="0" layoutInCell="1" allowOverlap="1" wp14:anchorId="5205FE37" wp14:editId="40D18417">
            <wp:simplePos x="0" y="0"/>
            <wp:positionH relativeFrom="column">
              <wp:posOffset>8851900</wp:posOffset>
            </wp:positionH>
            <wp:positionV relativeFrom="paragraph">
              <wp:posOffset>99060</wp:posOffset>
            </wp:positionV>
            <wp:extent cx="903605" cy="372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605" cy="372745"/>
                    </a:xfrm>
                    <a:prstGeom prst="rect">
                      <a:avLst/>
                    </a:prstGeom>
                  </pic:spPr>
                </pic:pic>
              </a:graphicData>
            </a:graphic>
          </wp:anchor>
        </w:drawing>
      </w:r>
      <w:r w:rsidR="001F0294" w:rsidRPr="001F0294">
        <w:rPr>
          <w:rFonts w:ascii="Twinkl" w:hAnsi="Twinkl"/>
          <w:b/>
          <w:noProof/>
          <w:sz w:val="28"/>
        </w:rPr>
        <w:drawing>
          <wp:anchor distT="0" distB="0" distL="114300" distR="114300" simplePos="0" relativeHeight="251664384" behindDoc="0" locked="0" layoutInCell="1" allowOverlap="1" wp14:anchorId="503DAAEE" wp14:editId="5F80AB47">
            <wp:simplePos x="0" y="0"/>
            <wp:positionH relativeFrom="column">
              <wp:posOffset>-101600</wp:posOffset>
            </wp:positionH>
            <wp:positionV relativeFrom="paragraph">
              <wp:posOffset>0</wp:posOffset>
            </wp:positionV>
            <wp:extent cx="710565" cy="588010"/>
            <wp:effectExtent l="0" t="0" r="635" b="0"/>
            <wp:wrapSquare wrapText="bothSides"/>
            <wp:docPr id="9"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001F0294">
        <w:rPr>
          <w:rFonts w:ascii="Twinkl" w:hAnsi="Twinkl"/>
          <w:b/>
          <w:sz w:val="28"/>
        </w:rPr>
        <w:t>Leverington</w:t>
      </w:r>
      <w:r w:rsidR="00795714" w:rsidRPr="00795714">
        <w:rPr>
          <w:rFonts w:ascii="Twinkl" w:hAnsi="Twinkl"/>
          <w:b/>
          <w:sz w:val="28"/>
        </w:rPr>
        <w:t xml:space="preserve"> Primary Academy</w:t>
      </w:r>
      <w:r w:rsidR="00F26C94" w:rsidRPr="00795714">
        <w:rPr>
          <w:rFonts w:ascii="Twinkl" w:hAnsi="Twinkl"/>
          <w:b/>
          <w:sz w:val="28"/>
        </w:rPr>
        <w:t xml:space="preserve">  </w:t>
      </w:r>
    </w:p>
    <w:p w14:paraId="1E46CDFC" w14:textId="5FCB0F99" w:rsidR="00192157" w:rsidRDefault="000C0984" w:rsidP="00795714">
      <w:pPr>
        <w:spacing w:after="0"/>
        <w:ind w:right="1027"/>
        <w:jc w:val="center"/>
        <w:rPr>
          <w:rFonts w:ascii="Twinkl" w:hAnsi="Twinkl"/>
          <w:b/>
          <w:sz w:val="28"/>
          <w:szCs w:val="28"/>
        </w:rPr>
      </w:pPr>
      <w:r w:rsidRPr="000C0984">
        <w:rPr>
          <w:rFonts w:ascii="Twinkl" w:hAnsi="Twinkl"/>
          <w:b/>
          <w:sz w:val="36"/>
          <w:szCs w:val="28"/>
        </w:rPr>
        <w:t>Expressive Art</w:t>
      </w:r>
      <w:r w:rsidR="0083674E">
        <w:rPr>
          <w:rFonts w:ascii="Twinkl" w:hAnsi="Twinkl"/>
          <w:b/>
          <w:sz w:val="36"/>
          <w:szCs w:val="28"/>
        </w:rPr>
        <w:t>s and Design Long Term Plan 2023-2024</w:t>
      </w:r>
      <w:r w:rsidR="00F26C94" w:rsidRPr="000C0984">
        <w:rPr>
          <w:rFonts w:ascii="Twinkl" w:hAnsi="Twinkl"/>
          <w:b/>
          <w:sz w:val="28"/>
          <w:szCs w:val="28"/>
        </w:rPr>
        <w:t xml:space="preserve"> </w:t>
      </w:r>
    </w:p>
    <w:p w14:paraId="1AF8D63D" w14:textId="3D38B68E" w:rsidR="000C0984" w:rsidRDefault="000C0984" w:rsidP="00795714">
      <w:pPr>
        <w:spacing w:after="0"/>
        <w:ind w:right="1027"/>
        <w:jc w:val="center"/>
        <w:rPr>
          <w:rFonts w:ascii="Twinkl" w:hAnsi="Twinkl"/>
          <w:b/>
          <w:sz w:val="28"/>
          <w:szCs w:val="28"/>
        </w:rPr>
      </w:pPr>
    </w:p>
    <w:tbl>
      <w:tblPr>
        <w:tblStyle w:val="TableGrid0"/>
        <w:tblW w:w="0" w:type="auto"/>
        <w:tblLook w:val="04A0" w:firstRow="1" w:lastRow="0" w:firstColumn="1" w:lastColumn="0" w:noHBand="0" w:noVBand="1"/>
      </w:tblPr>
      <w:tblGrid>
        <w:gridCol w:w="15176"/>
      </w:tblGrid>
      <w:tr w:rsidR="00CD00ED" w14:paraId="60A3AFBE" w14:textId="77777777" w:rsidTr="00326653">
        <w:tc>
          <w:tcPr>
            <w:tcW w:w="15176" w:type="dxa"/>
            <w:shd w:val="clear" w:color="auto" w:fill="BDD6EE" w:themeFill="accent1" w:themeFillTint="66"/>
          </w:tcPr>
          <w:p w14:paraId="086FAB8C" w14:textId="2DEDDFF9" w:rsidR="00326653" w:rsidRPr="007410CF" w:rsidRDefault="00326653" w:rsidP="007410CF">
            <w:pPr>
              <w:spacing w:after="196"/>
              <w:jc w:val="center"/>
              <w:rPr>
                <w:rFonts w:ascii="Twinkl" w:hAnsi="Twinkl"/>
                <w:b/>
                <w:bCs/>
                <w:u w:val="single"/>
              </w:rPr>
            </w:pPr>
            <w:r w:rsidRPr="007410CF">
              <w:rPr>
                <w:rFonts w:ascii="Twinkl" w:hAnsi="Twinkl"/>
                <w:b/>
                <w:bCs/>
                <w:u w:val="single"/>
              </w:rPr>
              <w:t>STATUTORY EDUCATIONAL PROGRAMME</w:t>
            </w:r>
          </w:p>
          <w:p w14:paraId="7804865E" w14:textId="46544FD4" w:rsidR="00326653" w:rsidRPr="00326653" w:rsidRDefault="00326653" w:rsidP="00326653">
            <w:pPr>
              <w:pStyle w:val="NoSpacing"/>
              <w:rPr>
                <w:rFonts w:ascii="Twinkl Light" w:hAnsi="Twinkl Light"/>
                <w:sz w:val="20"/>
                <w:szCs w:val="20"/>
              </w:rPr>
            </w:pPr>
            <w:r>
              <w:rPr>
                <w:rFonts w:ascii="Twinkl Light" w:hAnsi="Twinkl Light"/>
                <w:sz w:val="20"/>
                <w:szCs w:val="20"/>
              </w:rPr>
              <w:t xml:space="preserve">The development of children’s artistic and cultural awareness supports their imagination and creativity. It is important that children have regular opportunities to engage with the arts, enabling them to explore and play with a wide range of </w:t>
            </w:r>
            <w:r w:rsidR="006E7033">
              <w:rPr>
                <w:rFonts w:ascii="Twinkl Light" w:hAnsi="Twinkl Light"/>
                <w:sz w:val="20"/>
                <w:szCs w:val="20"/>
              </w:rPr>
              <w:t>media and materials. The quality and variety of what children see, hear and participate in is crucial for developing their understanding, self-expression, vocabulary and ability to communicate through the arts</w:t>
            </w:r>
            <w:r w:rsidR="007E28BA">
              <w:rPr>
                <w:rFonts w:ascii="Twinkl Light" w:hAnsi="Twinkl Light"/>
                <w:sz w:val="20"/>
                <w:szCs w:val="20"/>
              </w:rPr>
              <w:t>. The frequency, repetition</w:t>
            </w:r>
            <w:r w:rsidR="007410CF">
              <w:rPr>
                <w:rFonts w:ascii="Twinkl Light" w:hAnsi="Twinkl Light"/>
                <w:sz w:val="20"/>
                <w:szCs w:val="20"/>
              </w:rPr>
              <w:t xml:space="preserve"> and depth of their experiences are fundamental to their progress in interpreting and appreciating what they hear, respond to and observe.</w:t>
            </w:r>
          </w:p>
        </w:tc>
      </w:tr>
    </w:tbl>
    <w:p w14:paraId="64FB4AFA" w14:textId="483CDAC0" w:rsidR="00192157" w:rsidRDefault="00192157">
      <w:pPr>
        <w:spacing w:after="196"/>
        <w:rPr>
          <w:rFonts w:ascii="Twinkl" w:hAnsi="Twinkl"/>
          <w:sz w:val="28"/>
          <w:szCs w:val="28"/>
        </w:rPr>
      </w:pPr>
    </w:p>
    <w:tbl>
      <w:tblPr>
        <w:tblStyle w:val="TableGrid0"/>
        <w:tblW w:w="0" w:type="auto"/>
        <w:tblLook w:val="04A0" w:firstRow="1" w:lastRow="0" w:firstColumn="1" w:lastColumn="0" w:noHBand="0" w:noVBand="1"/>
      </w:tblPr>
      <w:tblGrid>
        <w:gridCol w:w="2168"/>
        <w:gridCol w:w="2168"/>
        <w:gridCol w:w="2168"/>
        <w:gridCol w:w="2168"/>
        <w:gridCol w:w="2168"/>
        <w:gridCol w:w="2168"/>
        <w:gridCol w:w="2168"/>
      </w:tblGrid>
      <w:tr w:rsidR="002D7132" w14:paraId="7795EB60" w14:textId="77777777" w:rsidTr="00A13CEA">
        <w:trPr>
          <w:trHeight w:val="98"/>
        </w:trPr>
        <w:tc>
          <w:tcPr>
            <w:tcW w:w="2168" w:type="dxa"/>
            <w:shd w:val="clear" w:color="auto" w:fill="D9E2F3" w:themeFill="accent5" w:themeFillTint="33"/>
          </w:tcPr>
          <w:p w14:paraId="6F5CF393" w14:textId="77777777" w:rsidR="002D7132" w:rsidRPr="00A13CEA" w:rsidRDefault="002D7132">
            <w:pPr>
              <w:spacing w:after="196"/>
              <w:rPr>
                <w:rFonts w:ascii="Twinkl Light" w:hAnsi="Twinkl Light"/>
                <w:sz w:val="24"/>
                <w:szCs w:val="24"/>
              </w:rPr>
            </w:pPr>
          </w:p>
        </w:tc>
        <w:tc>
          <w:tcPr>
            <w:tcW w:w="2168" w:type="dxa"/>
            <w:shd w:val="clear" w:color="auto" w:fill="D9E2F3" w:themeFill="accent5" w:themeFillTint="33"/>
          </w:tcPr>
          <w:p w14:paraId="5BF9501A" w14:textId="035608F9" w:rsidR="002D7132" w:rsidRPr="00A13CEA" w:rsidRDefault="002D7132" w:rsidP="002D7132">
            <w:pPr>
              <w:spacing w:after="196"/>
              <w:jc w:val="center"/>
              <w:rPr>
                <w:rFonts w:ascii="Twinkl Light" w:hAnsi="Twinkl Light"/>
                <w:b/>
                <w:bCs/>
                <w:sz w:val="24"/>
                <w:szCs w:val="24"/>
              </w:rPr>
            </w:pPr>
            <w:r w:rsidRPr="00A13CEA">
              <w:rPr>
                <w:rFonts w:ascii="Twinkl Light" w:hAnsi="Twinkl Light"/>
                <w:b/>
                <w:bCs/>
                <w:sz w:val="24"/>
                <w:szCs w:val="24"/>
              </w:rPr>
              <w:t>Autumn 1</w:t>
            </w:r>
          </w:p>
        </w:tc>
        <w:tc>
          <w:tcPr>
            <w:tcW w:w="2168" w:type="dxa"/>
            <w:shd w:val="clear" w:color="auto" w:fill="D9E2F3" w:themeFill="accent5" w:themeFillTint="33"/>
          </w:tcPr>
          <w:p w14:paraId="0682DF79" w14:textId="5B5F2AF4" w:rsidR="002D7132" w:rsidRPr="00A13CEA" w:rsidRDefault="002D7132" w:rsidP="002D7132">
            <w:pPr>
              <w:spacing w:after="196"/>
              <w:jc w:val="center"/>
              <w:rPr>
                <w:rFonts w:ascii="Twinkl Light" w:hAnsi="Twinkl Light"/>
                <w:b/>
                <w:bCs/>
                <w:sz w:val="24"/>
                <w:szCs w:val="24"/>
              </w:rPr>
            </w:pPr>
            <w:r w:rsidRPr="00A13CEA">
              <w:rPr>
                <w:rFonts w:ascii="Twinkl Light" w:hAnsi="Twinkl Light"/>
                <w:b/>
                <w:bCs/>
                <w:sz w:val="24"/>
                <w:szCs w:val="24"/>
              </w:rPr>
              <w:t>Autumn 2</w:t>
            </w:r>
          </w:p>
        </w:tc>
        <w:tc>
          <w:tcPr>
            <w:tcW w:w="2168" w:type="dxa"/>
            <w:shd w:val="clear" w:color="auto" w:fill="D9E2F3" w:themeFill="accent5" w:themeFillTint="33"/>
          </w:tcPr>
          <w:p w14:paraId="65C3D941" w14:textId="78BBEA08" w:rsidR="002D7132" w:rsidRPr="00A13CEA" w:rsidRDefault="002D7132" w:rsidP="002D7132">
            <w:pPr>
              <w:spacing w:after="196"/>
              <w:jc w:val="center"/>
              <w:rPr>
                <w:rFonts w:ascii="Twinkl Light" w:hAnsi="Twinkl Light"/>
                <w:b/>
                <w:bCs/>
                <w:sz w:val="24"/>
                <w:szCs w:val="24"/>
              </w:rPr>
            </w:pPr>
            <w:r w:rsidRPr="00A13CEA">
              <w:rPr>
                <w:rFonts w:ascii="Twinkl Light" w:hAnsi="Twinkl Light"/>
                <w:b/>
                <w:bCs/>
                <w:sz w:val="24"/>
                <w:szCs w:val="24"/>
              </w:rPr>
              <w:t>Spring 1</w:t>
            </w:r>
          </w:p>
        </w:tc>
        <w:tc>
          <w:tcPr>
            <w:tcW w:w="2168" w:type="dxa"/>
            <w:shd w:val="clear" w:color="auto" w:fill="D9E2F3" w:themeFill="accent5" w:themeFillTint="33"/>
          </w:tcPr>
          <w:p w14:paraId="25728A93" w14:textId="03184295" w:rsidR="002D7132" w:rsidRPr="00A13CEA" w:rsidRDefault="002D7132" w:rsidP="002D7132">
            <w:pPr>
              <w:spacing w:after="196"/>
              <w:jc w:val="center"/>
              <w:rPr>
                <w:rFonts w:ascii="Twinkl Light" w:hAnsi="Twinkl Light"/>
                <w:b/>
                <w:bCs/>
                <w:sz w:val="24"/>
                <w:szCs w:val="24"/>
              </w:rPr>
            </w:pPr>
            <w:r w:rsidRPr="00A13CEA">
              <w:rPr>
                <w:rFonts w:ascii="Twinkl Light" w:hAnsi="Twinkl Light"/>
                <w:b/>
                <w:bCs/>
                <w:sz w:val="24"/>
                <w:szCs w:val="24"/>
              </w:rPr>
              <w:t>Spring 2</w:t>
            </w:r>
          </w:p>
        </w:tc>
        <w:tc>
          <w:tcPr>
            <w:tcW w:w="2168" w:type="dxa"/>
            <w:shd w:val="clear" w:color="auto" w:fill="D9E2F3" w:themeFill="accent5" w:themeFillTint="33"/>
          </w:tcPr>
          <w:p w14:paraId="363AFBD3" w14:textId="6BDC78F0" w:rsidR="002D7132" w:rsidRPr="00A13CEA" w:rsidRDefault="002D7132" w:rsidP="002D7132">
            <w:pPr>
              <w:spacing w:after="196"/>
              <w:jc w:val="center"/>
              <w:rPr>
                <w:rFonts w:ascii="Twinkl Light" w:hAnsi="Twinkl Light"/>
                <w:b/>
                <w:bCs/>
                <w:sz w:val="24"/>
                <w:szCs w:val="24"/>
              </w:rPr>
            </w:pPr>
            <w:r w:rsidRPr="00A13CEA">
              <w:rPr>
                <w:rFonts w:ascii="Twinkl Light" w:hAnsi="Twinkl Light"/>
                <w:b/>
                <w:bCs/>
                <w:sz w:val="24"/>
                <w:szCs w:val="24"/>
              </w:rPr>
              <w:t>Summer 1</w:t>
            </w:r>
          </w:p>
        </w:tc>
        <w:tc>
          <w:tcPr>
            <w:tcW w:w="2168" w:type="dxa"/>
            <w:shd w:val="clear" w:color="auto" w:fill="D9E2F3" w:themeFill="accent5" w:themeFillTint="33"/>
          </w:tcPr>
          <w:p w14:paraId="0FDBA000" w14:textId="660E1A94" w:rsidR="002D7132" w:rsidRPr="00A13CEA" w:rsidRDefault="002D7132" w:rsidP="002D7132">
            <w:pPr>
              <w:spacing w:after="196"/>
              <w:jc w:val="center"/>
              <w:rPr>
                <w:rFonts w:ascii="Twinkl Light" w:hAnsi="Twinkl Light"/>
                <w:b/>
                <w:bCs/>
                <w:sz w:val="24"/>
                <w:szCs w:val="24"/>
              </w:rPr>
            </w:pPr>
            <w:r w:rsidRPr="00A13CEA">
              <w:rPr>
                <w:rFonts w:ascii="Twinkl Light" w:hAnsi="Twinkl Light"/>
                <w:b/>
                <w:bCs/>
                <w:sz w:val="24"/>
                <w:szCs w:val="24"/>
              </w:rPr>
              <w:t>Summer 2</w:t>
            </w:r>
          </w:p>
        </w:tc>
      </w:tr>
      <w:tr w:rsidR="003779C7" w14:paraId="2FF4CDD0" w14:textId="77777777" w:rsidTr="002D7132">
        <w:tc>
          <w:tcPr>
            <w:tcW w:w="2168" w:type="dxa"/>
            <w:shd w:val="clear" w:color="auto" w:fill="D9E2F3" w:themeFill="accent5" w:themeFillTint="33"/>
          </w:tcPr>
          <w:p w14:paraId="4D73B7BD" w14:textId="5FEAFB20" w:rsidR="003779C7" w:rsidRPr="0093695B" w:rsidRDefault="003779C7" w:rsidP="003779C7">
            <w:pPr>
              <w:pStyle w:val="NoSpacing"/>
              <w:jc w:val="center"/>
              <w:rPr>
                <w:rFonts w:ascii="Twinkl Light" w:hAnsi="Twinkl Light"/>
                <w:b/>
                <w:bCs/>
                <w:sz w:val="20"/>
                <w:szCs w:val="20"/>
              </w:rPr>
            </w:pPr>
            <w:bookmarkStart w:id="0" w:name="_GoBack" w:colFirst="5" w:colLast="6"/>
            <w:r w:rsidRPr="0093695B">
              <w:rPr>
                <w:rFonts w:ascii="Twinkl Light" w:hAnsi="Twinkl Light"/>
                <w:b/>
                <w:bCs/>
                <w:sz w:val="20"/>
                <w:szCs w:val="20"/>
              </w:rPr>
              <w:t>Possible themes, interests, lines of enquiry</w:t>
            </w:r>
          </w:p>
        </w:tc>
        <w:tc>
          <w:tcPr>
            <w:tcW w:w="2168" w:type="dxa"/>
          </w:tcPr>
          <w:p w14:paraId="0A84510E" w14:textId="3BE936DB"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My Family and Me</w:t>
            </w:r>
          </w:p>
          <w:p w14:paraId="7CEA4AD1" w14:textId="111ADE98"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People Who Help Us</w:t>
            </w:r>
          </w:p>
          <w:p w14:paraId="3354F18A" w14:textId="3A2E57E4"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Nursery Rhymes</w:t>
            </w:r>
          </w:p>
          <w:p w14:paraId="6EC3AF3C" w14:textId="77777777"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Autumn</w:t>
            </w:r>
          </w:p>
          <w:p w14:paraId="6B5C9CDB" w14:textId="13366E4E"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Harvest (Pumpkins)</w:t>
            </w:r>
          </w:p>
        </w:tc>
        <w:tc>
          <w:tcPr>
            <w:tcW w:w="2168" w:type="dxa"/>
          </w:tcPr>
          <w:p w14:paraId="628EC958" w14:textId="77777777"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Bonfire Night</w:t>
            </w:r>
          </w:p>
          <w:p w14:paraId="13138879" w14:textId="77777777"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Diwali</w:t>
            </w:r>
          </w:p>
          <w:p w14:paraId="5AFA7D89" w14:textId="200EB7F6"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Christmas around the World</w:t>
            </w:r>
          </w:p>
        </w:tc>
        <w:tc>
          <w:tcPr>
            <w:tcW w:w="2168" w:type="dxa"/>
          </w:tcPr>
          <w:p w14:paraId="2CC3E180" w14:textId="6F8D629A"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Winter</w:t>
            </w:r>
          </w:p>
          <w:p w14:paraId="56AED3E6" w14:textId="0A990E3D"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Space</w:t>
            </w:r>
          </w:p>
        </w:tc>
        <w:tc>
          <w:tcPr>
            <w:tcW w:w="2168" w:type="dxa"/>
          </w:tcPr>
          <w:p w14:paraId="539FC0BC" w14:textId="73BE76AC"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Growing and Changing</w:t>
            </w:r>
          </w:p>
          <w:p w14:paraId="37036421" w14:textId="2B0E0342"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Farm animals</w:t>
            </w:r>
          </w:p>
          <w:p w14:paraId="242B13FE" w14:textId="77777777"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Spring</w:t>
            </w:r>
          </w:p>
          <w:p w14:paraId="0C040450" w14:textId="75C05CBB" w:rsidR="003779C7" w:rsidRPr="0093695B" w:rsidRDefault="003779C7" w:rsidP="003779C7">
            <w:pPr>
              <w:pStyle w:val="NoSpacing"/>
              <w:jc w:val="center"/>
              <w:rPr>
                <w:rFonts w:ascii="Twinkl Light" w:hAnsi="Twinkl Light"/>
                <w:sz w:val="20"/>
                <w:szCs w:val="20"/>
              </w:rPr>
            </w:pPr>
            <w:r w:rsidRPr="0093695B">
              <w:rPr>
                <w:rFonts w:ascii="Twinkl Light" w:hAnsi="Twinkl Light"/>
                <w:sz w:val="20"/>
                <w:szCs w:val="20"/>
              </w:rPr>
              <w:t>Plants</w:t>
            </w:r>
          </w:p>
        </w:tc>
        <w:tc>
          <w:tcPr>
            <w:tcW w:w="2168" w:type="dxa"/>
          </w:tcPr>
          <w:p w14:paraId="7BFAB8A4" w14:textId="77777777" w:rsidR="003779C7" w:rsidRPr="00246A87" w:rsidRDefault="003779C7" w:rsidP="003779C7">
            <w:pPr>
              <w:pStyle w:val="NoSpacing"/>
              <w:jc w:val="center"/>
              <w:rPr>
                <w:rFonts w:ascii="Twinkl Light" w:hAnsi="Twinkl Light"/>
                <w:sz w:val="18"/>
                <w:szCs w:val="18"/>
              </w:rPr>
            </w:pPr>
            <w:r w:rsidRPr="00246A87">
              <w:rPr>
                <w:rFonts w:ascii="Twinkl Light" w:hAnsi="Twinkl Light"/>
                <w:sz w:val="18"/>
                <w:szCs w:val="18"/>
              </w:rPr>
              <w:t>Transport</w:t>
            </w:r>
          </w:p>
          <w:p w14:paraId="112617CE" w14:textId="6FB26D0A" w:rsidR="003779C7" w:rsidRPr="0093695B" w:rsidRDefault="003779C7" w:rsidP="003779C7">
            <w:pPr>
              <w:pStyle w:val="NoSpacing"/>
              <w:jc w:val="center"/>
              <w:rPr>
                <w:rFonts w:ascii="Twinkl Light" w:hAnsi="Twinkl Light"/>
                <w:sz w:val="20"/>
                <w:szCs w:val="20"/>
              </w:rPr>
            </w:pPr>
          </w:p>
        </w:tc>
        <w:tc>
          <w:tcPr>
            <w:tcW w:w="2168" w:type="dxa"/>
          </w:tcPr>
          <w:p w14:paraId="44B4C793" w14:textId="77777777" w:rsidR="003779C7" w:rsidRPr="00246A87" w:rsidRDefault="003779C7" w:rsidP="003779C7">
            <w:pPr>
              <w:pStyle w:val="NoSpacing"/>
              <w:jc w:val="center"/>
              <w:rPr>
                <w:rFonts w:ascii="Twinkl Light" w:hAnsi="Twinkl Light"/>
                <w:sz w:val="18"/>
                <w:szCs w:val="18"/>
              </w:rPr>
            </w:pPr>
            <w:r w:rsidRPr="00246A87">
              <w:rPr>
                <w:rFonts w:ascii="Twinkl Light" w:hAnsi="Twinkl Light"/>
                <w:sz w:val="18"/>
                <w:szCs w:val="18"/>
              </w:rPr>
              <w:t>Summer</w:t>
            </w:r>
          </w:p>
          <w:p w14:paraId="66592353" w14:textId="77777777" w:rsidR="003779C7" w:rsidRPr="00246A87" w:rsidRDefault="003779C7" w:rsidP="003779C7">
            <w:pPr>
              <w:pStyle w:val="NoSpacing"/>
              <w:jc w:val="center"/>
              <w:rPr>
                <w:rFonts w:ascii="Twinkl Light" w:hAnsi="Twinkl Light"/>
                <w:sz w:val="18"/>
                <w:szCs w:val="18"/>
              </w:rPr>
            </w:pPr>
            <w:proofErr w:type="spellStart"/>
            <w:r w:rsidRPr="00246A87">
              <w:rPr>
                <w:rFonts w:ascii="Twinkl Light" w:hAnsi="Twinkl Light"/>
                <w:sz w:val="18"/>
                <w:szCs w:val="18"/>
              </w:rPr>
              <w:t>Minibeasts</w:t>
            </w:r>
            <w:proofErr w:type="spellEnd"/>
          </w:p>
          <w:p w14:paraId="04AD0797" w14:textId="77777777" w:rsidR="003779C7" w:rsidRDefault="003779C7" w:rsidP="003779C7">
            <w:pPr>
              <w:pStyle w:val="NoSpacing"/>
              <w:jc w:val="center"/>
              <w:rPr>
                <w:rFonts w:ascii="Twinkl Light" w:hAnsi="Twinkl Light"/>
                <w:sz w:val="18"/>
                <w:szCs w:val="18"/>
              </w:rPr>
            </w:pPr>
            <w:proofErr w:type="spellStart"/>
            <w:r w:rsidRPr="00246A87">
              <w:rPr>
                <w:rFonts w:ascii="Twinkl Light" w:hAnsi="Twinkl Light"/>
                <w:sz w:val="18"/>
                <w:szCs w:val="18"/>
              </w:rPr>
              <w:t>Rockpools</w:t>
            </w:r>
            <w:proofErr w:type="spellEnd"/>
            <w:r w:rsidRPr="00246A87">
              <w:rPr>
                <w:rFonts w:ascii="Twinkl Light" w:hAnsi="Twinkl Light"/>
                <w:sz w:val="18"/>
                <w:szCs w:val="18"/>
              </w:rPr>
              <w:t>/Seaside</w:t>
            </w:r>
          </w:p>
          <w:p w14:paraId="7D08D690" w14:textId="77777777" w:rsidR="003779C7" w:rsidRPr="00246A87" w:rsidRDefault="003779C7" w:rsidP="003779C7">
            <w:pPr>
              <w:pStyle w:val="NoSpacing"/>
              <w:jc w:val="center"/>
              <w:rPr>
                <w:rFonts w:ascii="Twinkl Light" w:hAnsi="Twinkl Light"/>
                <w:sz w:val="18"/>
                <w:szCs w:val="18"/>
              </w:rPr>
            </w:pPr>
            <w:r w:rsidRPr="00246A87">
              <w:rPr>
                <w:rFonts w:ascii="Twinkl Light" w:hAnsi="Twinkl Light"/>
                <w:sz w:val="18"/>
                <w:szCs w:val="18"/>
              </w:rPr>
              <w:t>Life cycles – butterflies, beans, sunflower</w:t>
            </w:r>
          </w:p>
          <w:p w14:paraId="7D6BE9C9" w14:textId="5C8A6796" w:rsidR="003779C7" w:rsidRPr="0093695B" w:rsidRDefault="003779C7" w:rsidP="003779C7">
            <w:pPr>
              <w:pStyle w:val="NoSpacing"/>
              <w:jc w:val="center"/>
              <w:rPr>
                <w:rFonts w:ascii="Twinkl Light" w:hAnsi="Twinkl Light"/>
                <w:sz w:val="20"/>
                <w:szCs w:val="20"/>
              </w:rPr>
            </w:pPr>
          </w:p>
        </w:tc>
      </w:tr>
      <w:tr w:rsidR="003779C7" w14:paraId="34DDD751" w14:textId="77777777" w:rsidTr="002D7132">
        <w:tc>
          <w:tcPr>
            <w:tcW w:w="2168" w:type="dxa"/>
            <w:shd w:val="clear" w:color="auto" w:fill="D9E2F3" w:themeFill="accent5" w:themeFillTint="33"/>
          </w:tcPr>
          <w:p w14:paraId="5D887FE6" w14:textId="7D2B2929" w:rsidR="003779C7" w:rsidRPr="0093695B" w:rsidRDefault="003779C7" w:rsidP="003779C7">
            <w:pPr>
              <w:pStyle w:val="NoSpacing"/>
              <w:jc w:val="center"/>
              <w:rPr>
                <w:rFonts w:ascii="Twinkl Light" w:hAnsi="Twinkl Light"/>
                <w:b/>
                <w:bCs/>
                <w:sz w:val="20"/>
                <w:szCs w:val="20"/>
              </w:rPr>
            </w:pPr>
            <w:r w:rsidRPr="0093695B">
              <w:rPr>
                <w:rFonts w:ascii="Twinkl Light" w:hAnsi="Twinkl Light"/>
                <w:b/>
                <w:bCs/>
                <w:sz w:val="20"/>
                <w:szCs w:val="20"/>
              </w:rPr>
              <w:t>Celebrations and experiences</w:t>
            </w:r>
          </w:p>
        </w:tc>
        <w:tc>
          <w:tcPr>
            <w:tcW w:w="2168" w:type="dxa"/>
          </w:tcPr>
          <w:p w14:paraId="589F8481" w14:textId="1A8E10C6"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Harvest festival</w:t>
            </w:r>
          </w:p>
        </w:tc>
        <w:tc>
          <w:tcPr>
            <w:tcW w:w="2168" w:type="dxa"/>
          </w:tcPr>
          <w:p w14:paraId="0EF42E0E" w14:textId="77777777"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Diwali</w:t>
            </w:r>
          </w:p>
          <w:p w14:paraId="199206B0" w14:textId="77777777"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Bonfire Night</w:t>
            </w:r>
          </w:p>
          <w:p w14:paraId="77020969" w14:textId="77777777"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Children In Need</w:t>
            </w:r>
          </w:p>
          <w:p w14:paraId="51AC0AE1" w14:textId="77777777"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Fire service visit</w:t>
            </w:r>
          </w:p>
          <w:p w14:paraId="369E1AD4" w14:textId="77777777"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Remembrance Day</w:t>
            </w:r>
          </w:p>
          <w:p w14:paraId="7AAB1C8E" w14:textId="2A58C67D"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Christmas</w:t>
            </w:r>
          </w:p>
        </w:tc>
        <w:tc>
          <w:tcPr>
            <w:tcW w:w="2168" w:type="dxa"/>
          </w:tcPr>
          <w:p w14:paraId="57DAC678" w14:textId="77777777"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Chinese New Year</w:t>
            </w:r>
          </w:p>
          <w:p w14:paraId="11736FAC" w14:textId="064AEDEF"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Valentine’s Day</w:t>
            </w:r>
          </w:p>
        </w:tc>
        <w:tc>
          <w:tcPr>
            <w:tcW w:w="2168" w:type="dxa"/>
          </w:tcPr>
          <w:p w14:paraId="7A6BBF61" w14:textId="5C07843A"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World Book Day</w:t>
            </w:r>
          </w:p>
          <w:p w14:paraId="37A8AD35" w14:textId="22B844A1"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Mothering Sunday</w:t>
            </w:r>
          </w:p>
          <w:p w14:paraId="40AD434F" w14:textId="77777777"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Pancake Day</w:t>
            </w:r>
          </w:p>
          <w:p w14:paraId="148FC52C" w14:textId="14B90E2E"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Easter</w:t>
            </w:r>
          </w:p>
        </w:tc>
        <w:tc>
          <w:tcPr>
            <w:tcW w:w="2168" w:type="dxa"/>
          </w:tcPr>
          <w:p w14:paraId="6A8BD87D" w14:textId="71EA427A" w:rsidR="003779C7" w:rsidRPr="00A13CEA" w:rsidRDefault="003779C7" w:rsidP="003779C7">
            <w:pPr>
              <w:pStyle w:val="NoSpacing"/>
              <w:jc w:val="center"/>
              <w:rPr>
                <w:rFonts w:ascii="Twinkl Light" w:hAnsi="Twinkl Light"/>
                <w:sz w:val="18"/>
                <w:szCs w:val="18"/>
              </w:rPr>
            </w:pPr>
            <w:r>
              <w:rPr>
                <w:rFonts w:ascii="Twinkl Light" w:hAnsi="Twinkl Light"/>
                <w:sz w:val="18"/>
                <w:szCs w:val="18"/>
              </w:rPr>
              <w:t>Transport in our local area</w:t>
            </w:r>
          </w:p>
        </w:tc>
        <w:tc>
          <w:tcPr>
            <w:tcW w:w="2168" w:type="dxa"/>
          </w:tcPr>
          <w:p w14:paraId="11FD1365" w14:textId="43053868" w:rsidR="003779C7" w:rsidRPr="00A13CEA" w:rsidRDefault="003779C7" w:rsidP="003779C7">
            <w:pPr>
              <w:pStyle w:val="NoSpacing"/>
              <w:jc w:val="center"/>
              <w:rPr>
                <w:rFonts w:ascii="Twinkl Light" w:hAnsi="Twinkl Light"/>
                <w:sz w:val="18"/>
                <w:szCs w:val="18"/>
              </w:rPr>
            </w:pPr>
            <w:r w:rsidRPr="00A13CEA">
              <w:rPr>
                <w:rFonts w:ascii="Twinkl Light" w:hAnsi="Twinkl Light"/>
                <w:sz w:val="18"/>
                <w:szCs w:val="18"/>
              </w:rPr>
              <w:t>Butterfly garden</w:t>
            </w:r>
          </w:p>
        </w:tc>
      </w:tr>
      <w:bookmarkEnd w:id="0"/>
      <w:tr w:rsidR="00D5425D" w14:paraId="74B34BE8" w14:textId="77777777" w:rsidTr="004C3EB3">
        <w:tc>
          <w:tcPr>
            <w:tcW w:w="2168" w:type="dxa"/>
            <w:shd w:val="clear" w:color="auto" w:fill="D9E2F3" w:themeFill="accent5" w:themeFillTint="33"/>
          </w:tcPr>
          <w:p w14:paraId="4DAD7FF7" w14:textId="2956AAA3" w:rsidR="00D5425D" w:rsidRPr="00223A23" w:rsidRDefault="00D5425D" w:rsidP="00223A23">
            <w:pPr>
              <w:pStyle w:val="NoSpacing"/>
              <w:jc w:val="center"/>
              <w:rPr>
                <w:rFonts w:ascii="Twinkl Light" w:hAnsi="Twinkl Light"/>
                <w:b/>
                <w:bCs/>
                <w:sz w:val="20"/>
                <w:szCs w:val="20"/>
              </w:rPr>
            </w:pPr>
            <w:r w:rsidRPr="00223A23">
              <w:rPr>
                <w:rFonts w:ascii="Twinkl Light" w:hAnsi="Twinkl Light"/>
                <w:b/>
                <w:bCs/>
                <w:sz w:val="20"/>
                <w:szCs w:val="20"/>
              </w:rPr>
              <w:t>The Reception Year provides the foundations for many skills the children will build upon in Year 1.</w:t>
            </w:r>
          </w:p>
          <w:p w14:paraId="39EF7CDB" w14:textId="0CE8B049" w:rsidR="00D5425D" w:rsidRPr="00223A23" w:rsidRDefault="00D5425D" w:rsidP="00223A23">
            <w:pPr>
              <w:pStyle w:val="NoSpacing"/>
              <w:jc w:val="center"/>
              <w:rPr>
                <w:rFonts w:ascii="Twinkl Light" w:hAnsi="Twinkl Light"/>
                <w:b/>
                <w:bCs/>
                <w:sz w:val="20"/>
                <w:szCs w:val="20"/>
              </w:rPr>
            </w:pPr>
          </w:p>
          <w:p w14:paraId="5BFF4BAF" w14:textId="77777777" w:rsidR="00D5425D" w:rsidRDefault="00D5425D" w:rsidP="00223A23">
            <w:pPr>
              <w:pStyle w:val="NoSpacing"/>
              <w:jc w:val="center"/>
              <w:rPr>
                <w:rFonts w:ascii="Twinkl Light" w:hAnsi="Twinkl Light"/>
                <w:b/>
                <w:bCs/>
                <w:u w:val="single"/>
              </w:rPr>
            </w:pPr>
            <w:r w:rsidRPr="00223A23">
              <w:rPr>
                <w:rFonts w:ascii="Twinkl Light" w:hAnsi="Twinkl Light"/>
                <w:b/>
                <w:bCs/>
                <w:u w:val="single"/>
              </w:rPr>
              <w:t>Year 1 expectations</w:t>
            </w:r>
          </w:p>
          <w:p w14:paraId="6FC0A060" w14:textId="77777777" w:rsidR="00995561" w:rsidRDefault="00995561" w:rsidP="00223A23">
            <w:pPr>
              <w:pStyle w:val="NoSpacing"/>
              <w:jc w:val="center"/>
              <w:rPr>
                <w:rFonts w:ascii="Twinkl Light" w:hAnsi="Twinkl Light"/>
                <w:b/>
                <w:bCs/>
                <w:u w:val="single"/>
              </w:rPr>
            </w:pPr>
          </w:p>
          <w:p w14:paraId="5804342B" w14:textId="77777777" w:rsidR="00995561" w:rsidRDefault="00995561" w:rsidP="00223A23">
            <w:pPr>
              <w:pStyle w:val="NoSpacing"/>
              <w:jc w:val="center"/>
              <w:rPr>
                <w:rFonts w:ascii="Twinkl Light" w:hAnsi="Twinkl Light"/>
                <w:b/>
                <w:bCs/>
                <w:u w:val="single"/>
              </w:rPr>
            </w:pPr>
          </w:p>
          <w:p w14:paraId="3D9A1F29" w14:textId="61A0C406" w:rsidR="00995561" w:rsidRPr="00223A23" w:rsidRDefault="00103531" w:rsidP="00223A23">
            <w:pPr>
              <w:pStyle w:val="NoSpacing"/>
              <w:jc w:val="center"/>
              <w:rPr>
                <w:rFonts w:ascii="Twinkl Light" w:hAnsi="Twinkl Light"/>
                <w:b/>
                <w:bCs/>
                <w:sz w:val="20"/>
                <w:szCs w:val="20"/>
                <w:u w:val="single"/>
              </w:rPr>
            </w:pPr>
            <w:r w:rsidRPr="00995561">
              <w:rPr>
                <w:rFonts w:ascii="Times New Roman" w:eastAsia="Times New Roman" w:hAnsi="Times New Roman" w:cs="Times New Roman"/>
                <w:noProof/>
                <w:color w:val="auto"/>
                <w:sz w:val="24"/>
                <w:szCs w:val="24"/>
              </w:rPr>
              <w:drawing>
                <wp:anchor distT="0" distB="0" distL="114300" distR="114300" simplePos="0" relativeHeight="251671552" behindDoc="0" locked="0" layoutInCell="1" allowOverlap="1" wp14:anchorId="2886576F" wp14:editId="608F96D9">
                  <wp:simplePos x="0" y="0"/>
                  <wp:positionH relativeFrom="column">
                    <wp:posOffset>-282682</wp:posOffset>
                  </wp:positionH>
                  <wp:positionV relativeFrom="paragraph">
                    <wp:posOffset>513797</wp:posOffset>
                  </wp:positionV>
                  <wp:extent cx="692150" cy="810895"/>
                  <wp:effectExtent l="139700" t="114300" r="107950" b="103505"/>
                  <wp:wrapNone/>
                  <wp:docPr id="1" name="Picture 1" descr="Premium Vector | Paint and brush vector color icon handdrawn cartoon paint  palette brush back to schoo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Paint and brush vector color icon handdrawn cartoon paint  palette brush back to school educatio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386" t="5827" r="16780" b="7493"/>
                          <a:stretch/>
                        </pic:blipFill>
                        <pic:spPr bwMode="auto">
                          <a:xfrm rot="20210690">
                            <a:off x="0" y="0"/>
                            <a:ext cx="692150" cy="810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336" w:type="dxa"/>
            <w:gridSpan w:val="2"/>
          </w:tcPr>
          <w:p w14:paraId="34B54EE5" w14:textId="77777777" w:rsidR="00D5425D" w:rsidRPr="000E35EE" w:rsidRDefault="00D5425D" w:rsidP="00223A23">
            <w:pPr>
              <w:pStyle w:val="NoSpacing"/>
              <w:jc w:val="center"/>
              <w:rPr>
                <w:rFonts w:ascii="Twinkl Light" w:hAnsi="Twinkl Light"/>
                <w:sz w:val="20"/>
                <w:szCs w:val="20"/>
                <w:u w:val="single"/>
              </w:rPr>
            </w:pPr>
            <w:r w:rsidRPr="000E35EE">
              <w:rPr>
                <w:rFonts w:ascii="Twinkl Light" w:hAnsi="Twinkl Light"/>
                <w:sz w:val="20"/>
                <w:szCs w:val="20"/>
                <w:u w:val="single"/>
              </w:rPr>
              <w:t>Art</w:t>
            </w:r>
          </w:p>
          <w:p w14:paraId="21F47516" w14:textId="6D329D07" w:rsidR="00D5425D" w:rsidRPr="0093695B" w:rsidRDefault="0093695B" w:rsidP="00D5425D">
            <w:pPr>
              <w:pStyle w:val="NoSpacing"/>
              <w:rPr>
                <w:rFonts w:ascii="Twinkl Light" w:hAnsi="Twinkl Light"/>
                <w:sz w:val="18"/>
                <w:szCs w:val="18"/>
              </w:rPr>
            </w:pPr>
            <w:r w:rsidRPr="0093695B">
              <w:rPr>
                <w:rFonts w:ascii="Twinkl Light" w:hAnsi="Twinkl Light"/>
                <w:sz w:val="18"/>
                <w:szCs w:val="18"/>
              </w:rPr>
              <w:t>In Y1, t</w:t>
            </w:r>
            <w:r w:rsidR="0032625F" w:rsidRPr="0093695B">
              <w:rPr>
                <w:rFonts w:ascii="Twinkl Light" w:hAnsi="Twinkl Light"/>
                <w:sz w:val="18"/>
                <w:szCs w:val="18"/>
              </w:rPr>
              <w:t>he children will be:</w:t>
            </w:r>
          </w:p>
          <w:p w14:paraId="25E4AB9C" w14:textId="77777777" w:rsidR="00995561" w:rsidRPr="0093695B" w:rsidRDefault="00995561" w:rsidP="00995561">
            <w:pPr>
              <w:pStyle w:val="NoSpacing"/>
              <w:numPr>
                <w:ilvl w:val="0"/>
                <w:numId w:val="35"/>
              </w:numPr>
              <w:rPr>
                <w:rFonts w:ascii="Twinkl Light" w:hAnsi="Twinkl Light"/>
                <w:sz w:val="18"/>
                <w:szCs w:val="18"/>
              </w:rPr>
            </w:pPr>
            <w:r w:rsidRPr="0093695B">
              <w:rPr>
                <w:rFonts w:ascii="Twinkl Light" w:hAnsi="Twinkl Light"/>
                <w:sz w:val="18"/>
                <w:szCs w:val="18"/>
              </w:rPr>
              <w:t>Selecting tools and media to make a range of marks.</w:t>
            </w:r>
          </w:p>
          <w:p w14:paraId="2D986EE8" w14:textId="77777777" w:rsidR="00995561" w:rsidRPr="0093695B" w:rsidRDefault="00995561" w:rsidP="00995561">
            <w:pPr>
              <w:pStyle w:val="NoSpacing"/>
              <w:numPr>
                <w:ilvl w:val="0"/>
                <w:numId w:val="35"/>
              </w:numPr>
              <w:rPr>
                <w:rFonts w:ascii="Twinkl Light" w:hAnsi="Twinkl Light"/>
                <w:sz w:val="18"/>
                <w:szCs w:val="18"/>
              </w:rPr>
            </w:pPr>
            <w:r w:rsidRPr="0093695B">
              <w:rPr>
                <w:rFonts w:ascii="Twinkl Light" w:hAnsi="Twinkl Light"/>
                <w:sz w:val="18"/>
                <w:szCs w:val="18"/>
              </w:rPr>
              <w:t xml:space="preserve">Learning about the work and lives of significant </w:t>
            </w:r>
            <w:proofErr w:type="spellStart"/>
            <w:r w:rsidRPr="0093695B">
              <w:rPr>
                <w:rFonts w:ascii="Twinkl Light" w:hAnsi="Twinkl Light"/>
                <w:sz w:val="18"/>
                <w:szCs w:val="18"/>
              </w:rPr>
              <w:t>artitst</w:t>
            </w:r>
            <w:proofErr w:type="spellEnd"/>
            <w:r w:rsidRPr="0093695B">
              <w:rPr>
                <w:rFonts w:ascii="Twinkl Light" w:hAnsi="Twinkl Light"/>
                <w:sz w:val="18"/>
                <w:szCs w:val="18"/>
              </w:rPr>
              <w:t>.</w:t>
            </w:r>
          </w:p>
          <w:p w14:paraId="7199AB0D" w14:textId="77777777" w:rsidR="00995561" w:rsidRPr="0093695B" w:rsidRDefault="00995561" w:rsidP="00995561">
            <w:pPr>
              <w:pStyle w:val="NoSpacing"/>
              <w:numPr>
                <w:ilvl w:val="0"/>
                <w:numId w:val="35"/>
              </w:numPr>
              <w:rPr>
                <w:rFonts w:ascii="Twinkl Light" w:hAnsi="Twinkl Light"/>
                <w:sz w:val="18"/>
                <w:szCs w:val="18"/>
              </w:rPr>
            </w:pPr>
            <w:r w:rsidRPr="0093695B">
              <w:rPr>
                <w:rFonts w:ascii="Twinkl Light" w:hAnsi="Twinkl Light"/>
                <w:sz w:val="18"/>
                <w:szCs w:val="18"/>
              </w:rPr>
              <w:t>Using primary colours and identify shades of colour.</w:t>
            </w:r>
          </w:p>
          <w:p w14:paraId="22CAA35D" w14:textId="77777777" w:rsidR="00995561" w:rsidRPr="0093695B" w:rsidRDefault="00995561" w:rsidP="00995561">
            <w:pPr>
              <w:pStyle w:val="NoSpacing"/>
              <w:numPr>
                <w:ilvl w:val="0"/>
                <w:numId w:val="35"/>
              </w:numPr>
              <w:rPr>
                <w:rFonts w:ascii="Twinkl Light" w:hAnsi="Twinkl Light"/>
                <w:sz w:val="18"/>
                <w:szCs w:val="18"/>
              </w:rPr>
            </w:pPr>
            <w:r w:rsidRPr="0093695B">
              <w:rPr>
                <w:rFonts w:ascii="Twinkl Light" w:hAnsi="Twinkl Light"/>
                <w:sz w:val="18"/>
                <w:szCs w:val="18"/>
              </w:rPr>
              <w:t>Making thick and thin marks using different brushes.</w:t>
            </w:r>
          </w:p>
          <w:p w14:paraId="2E79C1A3" w14:textId="77777777" w:rsidR="00E904B0" w:rsidRPr="0093695B" w:rsidRDefault="00E904B0" w:rsidP="00995561">
            <w:pPr>
              <w:pStyle w:val="NoSpacing"/>
              <w:numPr>
                <w:ilvl w:val="0"/>
                <w:numId w:val="35"/>
              </w:numPr>
              <w:rPr>
                <w:rFonts w:ascii="Twinkl Light" w:hAnsi="Twinkl Light"/>
                <w:sz w:val="18"/>
                <w:szCs w:val="18"/>
              </w:rPr>
            </w:pPr>
            <w:r w:rsidRPr="0093695B">
              <w:rPr>
                <w:rFonts w:ascii="Twinkl Light" w:hAnsi="Twinkl Light"/>
                <w:sz w:val="18"/>
                <w:szCs w:val="18"/>
              </w:rPr>
              <w:t>Printing using everyday objects.</w:t>
            </w:r>
          </w:p>
          <w:p w14:paraId="0F96882E" w14:textId="77777777" w:rsidR="00E904B0" w:rsidRPr="0093695B" w:rsidRDefault="00E904B0" w:rsidP="00995561">
            <w:pPr>
              <w:pStyle w:val="NoSpacing"/>
              <w:numPr>
                <w:ilvl w:val="0"/>
                <w:numId w:val="35"/>
              </w:numPr>
              <w:rPr>
                <w:rFonts w:ascii="Twinkl Light" w:hAnsi="Twinkl Light"/>
                <w:sz w:val="18"/>
                <w:szCs w:val="18"/>
              </w:rPr>
            </w:pPr>
            <w:r w:rsidRPr="0093695B">
              <w:rPr>
                <w:rFonts w:ascii="Twinkl Light" w:hAnsi="Twinkl Light"/>
                <w:sz w:val="18"/>
                <w:szCs w:val="18"/>
              </w:rPr>
              <w:t>Making stencil and relief blocks.</w:t>
            </w:r>
          </w:p>
          <w:p w14:paraId="42561646" w14:textId="77777777" w:rsidR="00E904B0" w:rsidRPr="0093695B" w:rsidRDefault="00E904B0" w:rsidP="00995561">
            <w:pPr>
              <w:pStyle w:val="NoSpacing"/>
              <w:numPr>
                <w:ilvl w:val="0"/>
                <w:numId w:val="35"/>
              </w:numPr>
              <w:rPr>
                <w:rFonts w:ascii="Twinkl Light" w:hAnsi="Twinkl Light"/>
                <w:sz w:val="18"/>
                <w:szCs w:val="18"/>
              </w:rPr>
            </w:pPr>
            <w:r w:rsidRPr="0093695B">
              <w:rPr>
                <w:rFonts w:ascii="Twinkl Light" w:hAnsi="Twinkl Light"/>
                <w:sz w:val="18"/>
                <w:szCs w:val="18"/>
              </w:rPr>
              <w:t>Applying paint using controlled brushst</w:t>
            </w:r>
            <w:r w:rsidR="0093695B" w:rsidRPr="0093695B">
              <w:rPr>
                <w:rFonts w:ascii="Twinkl Light" w:hAnsi="Twinkl Light"/>
                <w:sz w:val="18"/>
                <w:szCs w:val="18"/>
              </w:rPr>
              <w:t>rokes and</w:t>
            </w:r>
            <w:r w:rsidRPr="0093695B">
              <w:rPr>
                <w:rFonts w:ascii="Twinkl Light" w:hAnsi="Twinkl Light"/>
                <w:sz w:val="18"/>
                <w:szCs w:val="18"/>
              </w:rPr>
              <w:t xml:space="preserve"> stippling.</w:t>
            </w:r>
          </w:p>
          <w:p w14:paraId="0A42AF79" w14:textId="77777777" w:rsidR="0093695B" w:rsidRPr="0093695B" w:rsidRDefault="0093695B" w:rsidP="00995561">
            <w:pPr>
              <w:pStyle w:val="NoSpacing"/>
              <w:numPr>
                <w:ilvl w:val="0"/>
                <w:numId w:val="35"/>
              </w:numPr>
              <w:rPr>
                <w:rFonts w:ascii="Twinkl Light" w:hAnsi="Twinkl Light"/>
                <w:sz w:val="18"/>
                <w:szCs w:val="18"/>
              </w:rPr>
            </w:pPr>
            <w:r w:rsidRPr="0093695B">
              <w:rPr>
                <w:rFonts w:ascii="Twinkl Light" w:hAnsi="Twinkl Light"/>
                <w:sz w:val="18"/>
                <w:szCs w:val="18"/>
              </w:rPr>
              <w:t>Using mixed media and combining materials.</w:t>
            </w:r>
          </w:p>
          <w:p w14:paraId="327B6825" w14:textId="77777777" w:rsidR="0093695B" w:rsidRPr="0093695B" w:rsidRDefault="0093695B" w:rsidP="00995561">
            <w:pPr>
              <w:pStyle w:val="NoSpacing"/>
              <w:numPr>
                <w:ilvl w:val="0"/>
                <w:numId w:val="35"/>
              </w:numPr>
              <w:rPr>
                <w:rFonts w:ascii="Twinkl Light" w:hAnsi="Twinkl Light"/>
                <w:sz w:val="20"/>
                <w:szCs w:val="20"/>
              </w:rPr>
            </w:pPr>
            <w:r w:rsidRPr="0093695B">
              <w:rPr>
                <w:rFonts w:ascii="Twinkl Light" w:hAnsi="Twinkl Light"/>
                <w:sz w:val="18"/>
                <w:szCs w:val="18"/>
              </w:rPr>
              <w:t xml:space="preserve">Making </w:t>
            </w:r>
            <w:proofErr w:type="spellStart"/>
            <w:r w:rsidRPr="0093695B">
              <w:rPr>
                <w:rFonts w:ascii="Twinkl Light" w:hAnsi="Twinkl Light"/>
                <w:sz w:val="18"/>
                <w:szCs w:val="18"/>
              </w:rPr>
              <w:t>sculptiures</w:t>
            </w:r>
            <w:proofErr w:type="spellEnd"/>
            <w:r w:rsidRPr="0093695B">
              <w:rPr>
                <w:rFonts w:ascii="Twinkl Light" w:hAnsi="Twinkl Light"/>
                <w:sz w:val="18"/>
                <w:szCs w:val="18"/>
              </w:rPr>
              <w:t xml:space="preserve"> from different materials.</w:t>
            </w:r>
          </w:p>
          <w:p w14:paraId="07C5DC36" w14:textId="06DB4B99" w:rsidR="0093695B" w:rsidRPr="00FB239F" w:rsidRDefault="0093695B" w:rsidP="00995561">
            <w:pPr>
              <w:pStyle w:val="NoSpacing"/>
              <w:numPr>
                <w:ilvl w:val="0"/>
                <w:numId w:val="35"/>
              </w:numPr>
              <w:rPr>
                <w:rFonts w:ascii="Twinkl Light" w:hAnsi="Twinkl Light"/>
                <w:sz w:val="20"/>
                <w:szCs w:val="20"/>
              </w:rPr>
            </w:pPr>
            <w:r>
              <w:rPr>
                <w:rFonts w:ascii="Twinkl Light" w:hAnsi="Twinkl Light"/>
                <w:sz w:val="18"/>
                <w:szCs w:val="18"/>
              </w:rPr>
              <w:t>Building up layers using collage.</w:t>
            </w:r>
          </w:p>
        </w:tc>
        <w:tc>
          <w:tcPr>
            <w:tcW w:w="4336" w:type="dxa"/>
            <w:gridSpan w:val="2"/>
          </w:tcPr>
          <w:p w14:paraId="05D66AB4" w14:textId="77777777" w:rsidR="00D5425D" w:rsidRDefault="0032625F" w:rsidP="00223A23">
            <w:pPr>
              <w:pStyle w:val="NoSpacing"/>
              <w:jc w:val="center"/>
              <w:rPr>
                <w:rFonts w:ascii="Twinkl Light" w:hAnsi="Twinkl Light"/>
                <w:sz w:val="20"/>
                <w:szCs w:val="20"/>
                <w:u w:val="single"/>
              </w:rPr>
            </w:pPr>
            <w:r w:rsidRPr="000E35EE">
              <w:rPr>
                <w:rFonts w:ascii="Twinkl Light" w:hAnsi="Twinkl Light"/>
                <w:sz w:val="20"/>
                <w:szCs w:val="20"/>
                <w:u w:val="single"/>
              </w:rPr>
              <w:t>Design and Technology</w:t>
            </w:r>
          </w:p>
          <w:p w14:paraId="55649FA2" w14:textId="77777777" w:rsidR="00995561" w:rsidRDefault="00103531" w:rsidP="00103531">
            <w:pPr>
              <w:pStyle w:val="NoSpacing"/>
              <w:rPr>
                <w:rFonts w:ascii="Twinkl Light" w:hAnsi="Twinkl Light"/>
                <w:sz w:val="18"/>
                <w:szCs w:val="18"/>
              </w:rPr>
            </w:pPr>
            <w:r>
              <w:rPr>
                <w:rFonts w:ascii="Twinkl Light" w:hAnsi="Twinkl Light"/>
                <w:sz w:val="18"/>
                <w:szCs w:val="18"/>
              </w:rPr>
              <w:t>In Y1, the children will be:</w:t>
            </w:r>
          </w:p>
          <w:p w14:paraId="7EC392FD" w14:textId="77777777" w:rsidR="00103531" w:rsidRDefault="00103531" w:rsidP="00103531">
            <w:pPr>
              <w:pStyle w:val="NoSpacing"/>
              <w:numPr>
                <w:ilvl w:val="0"/>
                <w:numId w:val="36"/>
              </w:numPr>
              <w:rPr>
                <w:rFonts w:ascii="Twinkl Light" w:hAnsi="Twinkl Light"/>
                <w:sz w:val="18"/>
                <w:szCs w:val="18"/>
              </w:rPr>
            </w:pPr>
            <w:r>
              <w:rPr>
                <w:rFonts w:ascii="Twinkl Light" w:hAnsi="Twinkl Light"/>
                <w:sz w:val="18"/>
                <w:szCs w:val="18"/>
              </w:rPr>
              <w:t>Learning about significant designs, designers and engineers.</w:t>
            </w:r>
          </w:p>
          <w:p w14:paraId="226B5D21" w14:textId="77777777" w:rsidR="00103531" w:rsidRDefault="00103531" w:rsidP="00103531">
            <w:pPr>
              <w:pStyle w:val="NoSpacing"/>
              <w:numPr>
                <w:ilvl w:val="0"/>
                <w:numId w:val="36"/>
              </w:numPr>
              <w:rPr>
                <w:rFonts w:ascii="Twinkl Light" w:hAnsi="Twinkl Light"/>
                <w:sz w:val="18"/>
                <w:szCs w:val="18"/>
              </w:rPr>
            </w:pPr>
            <w:r>
              <w:rPr>
                <w:rFonts w:ascii="Twinkl Light" w:hAnsi="Twinkl Light"/>
                <w:sz w:val="18"/>
                <w:szCs w:val="18"/>
              </w:rPr>
              <w:t>Making sliders, knowing how they create simple mechanisms.</w:t>
            </w:r>
          </w:p>
          <w:p w14:paraId="112E5BF4" w14:textId="77777777" w:rsidR="00103531" w:rsidRDefault="00103531" w:rsidP="00103531">
            <w:pPr>
              <w:pStyle w:val="NoSpacing"/>
              <w:numPr>
                <w:ilvl w:val="0"/>
                <w:numId w:val="36"/>
              </w:numPr>
              <w:rPr>
                <w:rFonts w:ascii="Twinkl Light" w:hAnsi="Twinkl Light"/>
                <w:sz w:val="18"/>
                <w:szCs w:val="18"/>
              </w:rPr>
            </w:pPr>
            <w:r>
              <w:rPr>
                <w:rFonts w:ascii="Twinkl Light" w:hAnsi="Twinkl Light"/>
                <w:sz w:val="18"/>
                <w:szCs w:val="18"/>
              </w:rPr>
              <w:t>Evaluate their designs, outcomes and suggest improvements.</w:t>
            </w:r>
          </w:p>
          <w:p w14:paraId="2B4B42B4" w14:textId="77777777" w:rsidR="00103531" w:rsidRDefault="00103531" w:rsidP="00103531">
            <w:pPr>
              <w:pStyle w:val="NoSpacing"/>
              <w:numPr>
                <w:ilvl w:val="0"/>
                <w:numId w:val="36"/>
              </w:numPr>
              <w:rPr>
                <w:rFonts w:ascii="Twinkl Light" w:hAnsi="Twinkl Light"/>
                <w:sz w:val="18"/>
                <w:szCs w:val="18"/>
              </w:rPr>
            </w:pPr>
            <w:r>
              <w:rPr>
                <w:rFonts w:ascii="Twinkl Light" w:hAnsi="Twinkl Light"/>
                <w:sz w:val="18"/>
                <w:szCs w:val="18"/>
              </w:rPr>
              <w:t>Building freestanding structures.</w:t>
            </w:r>
          </w:p>
          <w:p w14:paraId="5325DFEB" w14:textId="77777777" w:rsidR="00103531" w:rsidRDefault="00103531" w:rsidP="00103531">
            <w:pPr>
              <w:pStyle w:val="NoSpacing"/>
              <w:numPr>
                <w:ilvl w:val="0"/>
                <w:numId w:val="36"/>
              </w:numPr>
              <w:rPr>
                <w:rFonts w:ascii="Twinkl Light" w:hAnsi="Twinkl Light"/>
                <w:sz w:val="18"/>
                <w:szCs w:val="18"/>
              </w:rPr>
            </w:pPr>
            <w:r>
              <w:rPr>
                <w:rFonts w:ascii="Twinkl Light" w:hAnsi="Twinkl Light"/>
                <w:sz w:val="18"/>
                <w:szCs w:val="18"/>
              </w:rPr>
              <w:t>Peeling, chopping and grating a range of vegetables.</w:t>
            </w:r>
          </w:p>
          <w:p w14:paraId="11F32BCD" w14:textId="77777777" w:rsidR="00103531" w:rsidRDefault="00103531" w:rsidP="00103531">
            <w:pPr>
              <w:pStyle w:val="NoSpacing"/>
              <w:numPr>
                <w:ilvl w:val="0"/>
                <w:numId w:val="36"/>
              </w:numPr>
              <w:rPr>
                <w:rFonts w:ascii="Twinkl Light" w:hAnsi="Twinkl Light"/>
                <w:sz w:val="18"/>
                <w:szCs w:val="18"/>
              </w:rPr>
            </w:pPr>
            <w:r>
              <w:rPr>
                <w:rFonts w:ascii="Twinkl Light" w:hAnsi="Twinkl Light"/>
                <w:sz w:val="18"/>
                <w:szCs w:val="18"/>
              </w:rPr>
              <w:t>Modifying food to suit their senses.</w:t>
            </w:r>
          </w:p>
          <w:p w14:paraId="436C5295" w14:textId="77777777" w:rsidR="00103531" w:rsidRDefault="00103531" w:rsidP="00103531">
            <w:pPr>
              <w:pStyle w:val="NoSpacing"/>
              <w:numPr>
                <w:ilvl w:val="0"/>
                <w:numId w:val="36"/>
              </w:numPr>
              <w:rPr>
                <w:rFonts w:ascii="Twinkl Light" w:hAnsi="Twinkl Light"/>
                <w:sz w:val="18"/>
                <w:szCs w:val="18"/>
              </w:rPr>
            </w:pPr>
            <w:r>
              <w:rPr>
                <w:rFonts w:ascii="Twinkl Light" w:hAnsi="Twinkl Light"/>
                <w:sz w:val="18"/>
                <w:szCs w:val="18"/>
              </w:rPr>
              <w:t>Identifying, sorting and using materials for construction.</w:t>
            </w:r>
          </w:p>
          <w:p w14:paraId="77BD9E9C" w14:textId="77777777" w:rsidR="00103531" w:rsidRDefault="00103531" w:rsidP="00103531">
            <w:pPr>
              <w:pStyle w:val="NoSpacing"/>
              <w:numPr>
                <w:ilvl w:val="0"/>
                <w:numId w:val="36"/>
              </w:numPr>
              <w:rPr>
                <w:rFonts w:ascii="Twinkl Light" w:hAnsi="Twinkl Light"/>
                <w:sz w:val="18"/>
                <w:szCs w:val="18"/>
              </w:rPr>
            </w:pPr>
            <w:r>
              <w:rPr>
                <w:rFonts w:ascii="Twinkl Light" w:hAnsi="Twinkl Light"/>
                <w:sz w:val="18"/>
                <w:szCs w:val="18"/>
              </w:rPr>
              <w:t>Selecting tools for sewing, threading a needle and using a running stitch.</w:t>
            </w:r>
          </w:p>
          <w:p w14:paraId="5732E029" w14:textId="62ECC462" w:rsidR="00103531" w:rsidRPr="00103531" w:rsidRDefault="00103531" w:rsidP="00103531">
            <w:pPr>
              <w:pStyle w:val="NoSpacing"/>
              <w:numPr>
                <w:ilvl w:val="0"/>
                <w:numId w:val="36"/>
              </w:numPr>
              <w:rPr>
                <w:rFonts w:ascii="Twinkl Light" w:hAnsi="Twinkl Light"/>
                <w:sz w:val="18"/>
                <w:szCs w:val="18"/>
              </w:rPr>
            </w:pPr>
            <w:r>
              <w:rPr>
                <w:rFonts w:ascii="Twinkl Light" w:hAnsi="Twinkl Light"/>
                <w:sz w:val="18"/>
                <w:szCs w:val="18"/>
              </w:rPr>
              <w:t>Understand the need for a balanced diet.</w:t>
            </w:r>
          </w:p>
        </w:tc>
        <w:tc>
          <w:tcPr>
            <w:tcW w:w="4336" w:type="dxa"/>
            <w:gridSpan w:val="2"/>
          </w:tcPr>
          <w:p w14:paraId="40927844" w14:textId="77777777" w:rsidR="00D5425D" w:rsidRDefault="00103531" w:rsidP="00223A23">
            <w:pPr>
              <w:pStyle w:val="NoSpacing"/>
              <w:jc w:val="center"/>
              <w:rPr>
                <w:rFonts w:ascii="Twinkl Light" w:hAnsi="Twinkl Light"/>
                <w:sz w:val="20"/>
                <w:szCs w:val="20"/>
                <w:u w:val="single"/>
              </w:rPr>
            </w:pPr>
            <w:r w:rsidRPr="00995561">
              <w:rPr>
                <w:rFonts w:ascii="Times New Roman" w:eastAsia="Times New Roman" w:hAnsi="Times New Roman" w:cs="Times New Roman"/>
                <w:noProof/>
                <w:color w:val="auto"/>
                <w:sz w:val="24"/>
                <w:szCs w:val="24"/>
              </w:rPr>
              <w:drawing>
                <wp:anchor distT="0" distB="0" distL="114300" distR="114300" simplePos="0" relativeHeight="251672576" behindDoc="1" locked="0" layoutInCell="1" allowOverlap="1" wp14:anchorId="5C1E424F" wp14:editId="74A210DB">
                  <wp:simplePos x="0" y="0"/>
                  <wp:positionH relativeFrom="column">
                    <wp:posOffset>2005655</wp:posOffset>
                  </wp:positionH>
                  <wp:positionV relativeFrom="paragraph">
                    <wp:posOffset>1988185</wp:posOffset>
                  </wp:positionV>
                  <wp:extent cx="1184910" cy="889000"/>
                  <wp:effectExtent l="114300" t="165100" r="110490" b="165100"/>
                  <wp:wrapNone/>
                  <wp:docPr id="6" name="Picture 6" descr="Musical notes single music notes clip art free clipart images 3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notes single music notes clip art free clipart images 3 - Cliparti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512105">
                            <a:off x="0" y="0"/>
                            <a:ext cx="118491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5EE" w:rsidRPr="000E35EE">
              <w:rPr>
                <w:rFonts w:ascii="Twinkl Light" w:hAnsi="Twinkl Light"/>
                <w:sz w:val="20"/>
                <w:szCs w:val="20"/>
                <w:u w:val="single"/>
              </w:rPr>
              <w:t>Music</w:t>
            </w:r>
          </w:p>
          <w:p w14:paraId="523C1A5D" w14:textId="77777777" w:rsidR="00103531" w:rsidRDefault="00103531" w:rsidP="00103531">
            <w:pPr>
              <w:pStyle w:val="NoSpacing"/>
              <w:rPr>
                <w:rFonts w:ascii="Twinkl Light" w:hAnsi="Twinkl Light"/>
                <w:sz w:val="18"/>
                <w:szCs w:val="18"/>
              </w:rPr>
            </w:pPr>
            <w:r>
              <w:rPr>
                <w:rFonts w:ascii="Twinkl Light" w:hAnsi="Twinkl Light"/>
                <w:sz w:val="18"/>
                <w:szCs w:val="18"/>
              </w:rPr>
              <w:t>In Y1, the children will be:</w:t>
            </w:r>
          </w:p>
          <w:p w14:paraId="5E628691" w14:textId="77777777" w:rsidR="00103531" w:rsidRDefault="00103531" w:rsidP="00103531">
            <w:pPr>
              <w:pStyle w:val="NoSpacing"/>
              <w:numPr>
                <w:ilvl w:val="0"/>
                <w:numId w:val="37"/>
              </w:numPr>
              <w:rPr>
                <w:rFonts w:ascii="Twinkl Light" w:hAnsi="Twinkl Light"/>
                <w:sz w:val="18"/>
                <w:szCs w:val="18"/>
              </w:rPr>
            </w:pPr>
            <w:r>
              <w:rPr>
                <w:rFonts w:ascii="Twinkl Light" w:hAnsi="Twinkl Light"/>
                <w:sz w:val="18"/>
                <w:szCs w:val="18"/>
              </w:rPr>
              <w:t>Making movements appropriate to the pule and tempo of a piece of music.</w:t>
            </w:r>
          </w:p>
          <w:p w14:paraId="19CBF007" w14:textId="77777777" w:rsidR="00103531" w:rsidRDefault="00103531" w:rsidP="00103531">
            <w:pPr>
              <w:pStyle w:val="NoSpacing"/>
              <w:numPr>
                <w:ilvl w:val="0"/>
                <w:numId w:val="37"/>
              </w:numPr>
              <w:rPr>
                <w:rFonts w:ascii="Twinkl Light" w:hAnsi="Twinkl Light"/>
                <w:sz w:val="18"/>
                <w:szCs w:val="18"/>
              </w:rPr>
            </w:pPr>
            <w:r>
              <w:rPr>
                <w:rFonts w:ascii="Twinkl Light" w:hAnsi="Twinkl Light"/>
                <w:sz w:val="18"/>
                <w:szCs w:val="18"/>
              </w:rPr>
              <w:t>Creating pitches and rhythms.</w:t>
            </w:r>
          </w:p>
          <w:p w14:paraId="797011A1" w14:textId="77777777" w:rsidR="00103531" w:rsidRDefault="00103531" w:rsidP="00103531">
            <w:pPr>
              <w:pStyle w:val="NoSpacing"/>
              <w:numPr>
                <w:ilvl w:val="0"/>
                <w:numId w:val="37"/>
              </w:numPr>
              <w:rPr>
                <w:rFonts w:ascii="Twinkl Light" w:hAnsi="Twinkl Light"/>
                <w:sz w:val="18"/>
                <w:szCs w:val="18"/>
              </w:rPr>
            </w:pPr>
            <w:r>
              <w:rPr>
                <w:rFonts w:ascii="Twinkl Light" w:hAnsi="Twinkl Light"/>
                <w:sz w:val="18"/>
                <w:szCs w:val="18"/>
              </w:rPr>
              <w:t>Selecting and using appropriate instruments.</w:t>
            </w:r>
          </w:p>
          <w:p w14:paraId="1F0DB0CF" w14:textId="77777777" w:rsidR="00103531" w:rsidRDefault="00103531" w:rsidP="00103531">
            <w:pPr>
              <w:pStyle w:val="NoSpacing"/>
              <w:numPr>
                <w:ilvl w:val="0"/>
                <w:numId w:val="37"/>
              </w:numPr>
              <w:rPr>
                <w:rFonts w:ascii="Twinkl Light" w:hAnsi="Twinkl Light"/>
                <w:sz w:val="18"/>
                <w:szCs w:val="18"/>
              </w:rPr>
            </w:pPr>
            <w:r>
              <w:rPr>
                <w:rFonts w:ascii="Twinkl Light" w:hAnsi="Twinkl Light"/>
                <w:sz w:val="18"/>
                <w:szCs w:val="18"/>
              </w:rPr>
              <w:t>Performing music.</w:t>
            </w:r>
          </w:p>
          <w:p w14:paraId="7F8297CE" w14:textId="77777777" w:rsidR="00103531" w:rsidRDefault="00103531" w:rsidP="00103531">
            <w:pPr>
              <w:pStyle w:val="NoSpacing"/>
              <w:numPr>
                <w:ilvl w:val="0"/>
                <w:numId w:val="37"/>
              </w:numPr>
              <w:rPr>
                <w:rFonts w:ascii="Twinkl Light" w:hAnsi="Twinkl Light"/>
                <w:sz w:val="18"/>
                <w:szCs w:val="18"/>
              </w:rPr>
            </w:pPr>
            <w:r>
              <w:rPr>
                <w:rFonts w:ascii="Twinkl Light" w:hAnsi="Twinkl Light"/>
                <w:sz w:val="18"/>
                <w:szCs w:val="18"/>
              </w:rPr>
              <w:t>Clapping rhythms and in time with music.</w:t>
            </w:r>
          </w:p>
          <w:p w14:paraId="5F248450" w14:textId="77777777" w:rsidR="00103531" w:rsidRDefault="00103531" w:rsidP="00103531">
            <w:pPr>
              <w:pStyle w:val="NoSpacing"/>
              <w:numPr>
                <w:ilvl w:val="0"/>
                <w:numId w:val="37"/>
              </w:numPr>
              <w:rPr>
                <w:rFonts w:ascii="Twinkl Light" w:hAnsi="Twinkl Light"/>
                <w:sz w:val="18"/>
                <w:szCs w:val="18"/>
              </w:rPr>
            </w:pPr>
            <w:r>
              <w:rPr>
                <w:rFonts w:ascii="Twinkl Light" w:hAnsi="Twinkl Light"/>
                <w:sz w:val="18"/>
                <w:szCs w:val="18"/>
              </w:rPr>
              <w:t>Using their voices expressively and singing songs, chants and rhymes.</w:t>
            </w:r>
          </w:p>
          <w:p w14:paraId="54E2D921" w14:textId="77777777" w:rsidR="00103531" w:rsidRDefault="00103531" w:rsidP="00103531">
            <w:pPr>
              <w:pStyle w:val="NoSpacing"/>
              <w:numPr>
                <w:ilvl w:val="0"/>
                <w:numId w:val="37"/>
              </w:numPr>
              <w:rPr>
                <w:rFonts w:ascii="Twinkl Light" w:hAnsi="Twinkl Light"/>
                <w:sz w:val="18"/>
                <w:szCs w:val="18"/>
              </w:rPr>
            </w:pPr>
            <w:r>
              <w:rPr>
                <w:rFonts w:ascii="Twinkl Light" w:hAnsi="Twinkl Light"/>
                <w:sz w:val="18"/>
                <w:szCs w:val="18"/>
              </w:rPr>
              <w:t>Copying and creating rhythms.</w:t>
            </w:r>
          </w:p>
          <w:p w14:paraId="0F0BBD2F" w14:textId="77777777" w:rsidR="00103531" w:rsidRDefault="00103531" w:rsidP="00103531">
            <w:pPr>
              <w:pStyle w:val="NoSpacing"/>
              <w:numPr>
                <w:ilvl w:val="0"/>
                <w:numId w:val="37"/>
              </w:numPr>
              <w:rPr>
                <w:rFonts w:ascii="Twinkl Light" w:hAnsi="Twinkl Light"/>
                <w:sz w:val="18"/>
                <w:szCs w:val="18"/>
              </w:rPr>
            </w:pPr>
            <w:r>
              <w:rPr>
                <w:rFonts w:ascii="Twinkl Light" w:hAnsi="Twinkl Light"/>
                <w:sz w:val="18"/>
                <w:szCs w:val="18"/>
              </w:rPr>
              <w:t>Using appropriate musical vocabulary.</w:t>
            </w:r>
          </w:p>
          <w:p w14:paraId="3DE0BB65" w14:textId="77777777" w:rsidR="00103531" w:rsidRDefault="00103531" w:rsidP="00103531">
            <w:pPr>
              <w:pStyle w:val="NoSpacing"/>
              <w:numPr>
                <w:ilvl w:val="0"/>
                <w:numId w:val="37"/>
              </w:numPr>
              <w:rPr>
                <w:rFonts w:ascii="Twinkl Light" w:hAnsi="Twinkl Light"/>
                <w:sz w:val="18"/>
                <w:szCs w:val="18"/>
              </w:rPr>
            </w:pPr>
            <w:r>
              <w:rPr>
                <w:rFonts w:ascii="Twinkl Light" w:hAnsi="Twinkl Light"/>
                <w:sz w:val="18"/>
                <w:szCs w:val="18"/>
              </w:rPr>
              <w:t>Understanding and identifying pitch.</w:t>
            </w:r>
          </w:p>
          <w:p w14:paraId="7D1BC964" w14:textId="77777777" w:rsidR="00103531" w:rsidRDefault="00BE6CD2" w:rsidP="00103531">
            <w:pPr>
              <w:pStyle w:val="NoSpacing"/>
              <w:numPr>
                <w:ilvl w:val="0"/>
                <w:numId w:val="37"/>
              </w:numPr>
              <w:rPr>
                <w:rFonts w:ascii="Twinkl Light" w:hAnsi="Twinkl Light"/>
                <w:sz w:val="18"/>
                <w:szCs w:val="18"/>
              </w:rPr>
            </w:pPr>
            <w:r>
              <w:rPr>
                <w:rFonts w:ascii="Twinkl Light" w:hAnsi="Twinkl Light"/>
                <w:sz w:val="18"/>
                <w:szCs w:val="18"/>
              </w:rPr>
              <w:t>Contributing to group performances and evaluating these.</w:t>
            </w:r>
          </w:p>
          <w:p w14:paraId="6A5FB518" w14:textId="18B227AF" w:rsidR="00BE6CD2" w:rsidRPr="00103531" w:rsidRDefault="00BE6CD2" w:rsidP="00103531">
            <w:pPr>
              <w:pStyle w:val="NoSpacing"/>
              <w:numPr>
                <w:ilvl w:val="0"/>
                <w:numId w:val="37"/>
              </w:numPr>
              <w:rPr>
                <w:rFonts w:ascii="Twinkl Light" w:hAnsi="Twinkl Light"/>
                <w:sz w:val="18"/>
                <w:szCs w:val="18"/>
              </w:rPr>
            </w:pPr>
            <w:r>
              <w:rPr>
                <w:rFonts w:ascii="Twinkl Light" w:hAnsi="Twinkl Light"/>
                <w:sz w:val="18"/>
                <w:szCs w:val="18"/>
              </w:rPr>
              <w:t>Learning to control instruments and their voices.</w:t>
            </w:r>
          </w:p>
        </w:tc>
      </w:tr>
    </w:tbl>
    <w:p w14:paraId="718622C3" w14:textId="0A94C97B" w:rsidR="007410CF" w:rsidRDefault="007410CF">
      <w:pPr>
        <w:spacing w:after="196"/>
        <w:rPr>
          <w:rFonts w:ascii="Twinkl" w:hAnsi="Twinkl"/>
          <w:sz w:val="28"/>
          <w:szCs w:val="28"/>
        </w:rPr>
      </w:pPr>
    </w:p>
    <w:p w14:paraId="023E49E4" w14:textId="6217013B" w:rsidR="008D2361" w:rsidRPr="00B06A13" w:rsidRDefault="00995561" w:rsidP="00B06A13">
      <w:pPr>
        <w:spacing w:after="0" w:line="240" w:lineRule="auto"/>
        <w:rPr>
          <w:rFonts w:ascii="Times New Roman" w:eastAsia="Times New Roman" w:hAnsi="Times New Roman" w:cs="Times New Roman"/>
          <w:color w:val="auto"/>
          <w:sz w:val="24"/>
          <w:szCs w:val="24"/>
        </w:rPr>
      </w:pPr>
      <w:r w:rsidRPr="00995561">
        <w:rPr>
          <w:rFonts w:ascii="Times New Roman" w:eastAsia="Times New Roman" w:hAnsi="Times New Roman" w:cs="Times New Roman"/>
          <w:color w:val="auto"/>
          <w:sz w:val="24"/>
          <w:szCs w:val="24"/>
        </w:rPr>
        <w:fldChar w:fldCharType="begin"/>
      </w:r>
      <w:r w:rsidRPr="00995561">
        <w:rPr>
          <w:rFonts w:ascii="Times New Roman" w:eastAsia="Times New Roman" w:hAnsi="Times New Roman" w:cs="Times New Roman"/>
          <w:color w:val="auto"/>
          <w:sz w:val="24"/>
          <w:szCs w:val="24"/>
        </w:rPr>
        <w:instrText xml:space="preserve"> INCLUDEPICTURE "https://clipartix.com/wp-content/uploads/2016/04/Musical-notes-single-music-notes-clip-art-free-clipart-images-3.jpg" \* MERGEFORMATINET </w:instrText>
      </w:r>
      <w:r w:rsidRPr="00995561">
        <w:rPr>
          <w:rFonts w:ascii="Times New Roman" w:eastAsia="Times New Roman" w:hAnsi="Times New Roman" w:cs="Times New Roman"/>
          <w:color w:val="auto"/>
          <w:sz w:val="24"/>
          <w:szCs w:val="24"/>
        </w:rPr>
        <w:fldChar w:fldCharType="end"/>
      </w:r>
      <w:r w:rsidR="00DD433D" w:rsidRPr="00DD433D">
        <w:rPr>
          <w:rFonts w:ascii="Twinkl" w:hAnsi="Twinkl"/>
          <w:b/>
          <w:noProof/>
          <w:sz w:val="32"/>
          <w:szCs w:val="24"/>
        </w:rPr>
        <w:drawing>
          <wp:anchor distT="0" distB="0" distL="114300" distR="114300" simplePos="0" relativeHeight="251666432" behindDoc="0" locked="0" layoutInCell="1" allowOverlap="1" wp14:anchorId="060BB372" wp14:editId="664AEB35">
            <wp:simplePos x="0" y="0"/>
            <wp:positionH relativeFrom="column">
              <wp:posOffset>0</wp:posOffset>
            </wp:positionH>
            <wp:positionV relativeFrom="paragraph">
              <wp:posOffset>0</wp:posOffset>
            </wp:positionV>
            <wp:extent cx="710565" cy="588010"/>
            <wp:effectExtent l="0" t="0" r="635" b="0"/>
            <wp:wrapSquare wrapText="bothSides"/>
            <wp:docPr id="2"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008D2361" w:rsidRPr="00DD433D">
        <w:rPr>
          <w:rFonts w:ascii="Twinkl" w:hAnsi="Twinkl"/>
          <w:sz w:val="32"/>
          <w:szCs w:val="32"/>
        </w:rPr>
        <w:t>The knowledge, skills, understanding and planned experiences gained by the end of the Reception Year</w:t>
      </w:r>
      <w:r w:rsidR="006A5B5D" w:rsidRPr="00DD433D">
        <w:rPr>
          <w:rFonts w:ascii="Twinkl" w:hAnsi="Twinkl"/>
          <w:sz w:val="32"/>
          <w:szCs w:val="32"/>
        </w:rPr>
        <w:t>…</w:t>
      </w:r>
    </w:p>
    <w:p w14:paraId="2655EE63" w14:textId="77777777" w:rsidR="00DD433D" w:rsidRDefault="00DD433D">
      <w:pPr>
        <w:spacing w:after="196"/>
        <w:rPr>
          <w:rFonts w:ascii="Twinkl" w:hAnsi="Twinkl"/>
          <w:sz w:val="28"/>
          <w:szCs w:val="28"/>
        </w:rPr>
      </w:pPr>
    </w:p>
    <w:tbl>
      <w:tblPr>
        <w:tblStyle w:val="TableGrid0"/>
        <w:tblW w:w="0" w:type="auto"/>
        <w:tblLook w:val="04A0" w:firstRow="1" w:lastRow="0" w:firstColumn="1" w:lastColumn="0" w:noHBand="0" w:noVBand="1"/>
      </w:tblPr>
      <w:tblGrid>
        <w:gridCol w:w="1838"/>
        <w:gridCol w:w="2223"/>
        <w:gridCol w:w="2223"/>
        <w:gridCol w:w="2223"/>
        <w:gridCol w:w="2223"/>
        <w:gridCol w:w="2223"/>
        <w:gridCol w:w="2223"/>
      </w:tblGrid>
      <w:tr w:rsidR="006A5B5D" w14:paraId="273E17CB" w14:textId="77777777" w:rsidTr="00F22E72">
        <w:tc>
          <w:tcPr>
            <w:tcW w:w="1838" w:type="dxa"/>
            <w:shd w:val="clear" w:color="auto" w:fill="D9E2F3" w:themeFill="accent5" w:themeFillTint="33"/>
          </w:tcPr>
          <w:p w14:paraId="4DD4C7ED" w14:textId="77777777" w:rsidR="006A5B5D" w:rsidRPr="00F22E72" w:rsidRDefault="006A5B5D" w:rsidP="006A5B5D">
            <w:pPr>
              <w:pStyle w:val="NoSpacing"/>
              <w:rPr>
                <w:rFonts w:ascii="Twinkl Light" w:hAnsi="Twinkl Light"/>
                <w:sz w:val="20"/>
                <w:szCs w:val="20"/>
              </w:rPr>
            </w:pPr>
          </w:p>
        </w:tc>
        <w:tc>
          <w:tcPr>
            <w:tcW w:w="2223" w:type="dxa"/>
            <w:shd w:val="clear" w:color="auto" w:fill="D9E2F3" w:themeFill="accent5" w:themeFillTint="33"/>
          </w:tcPr>
          <w:p w14:paraId="7706A569" w14:textId="7750105E" w:rsidR="006A5B5D" w:rsidRPr="00F22E72" w:rsidRDefault="00A809B5" w:rsidP="00F22E72">
            <w:pPr>
              <w:pStyle w:val="NoSpacing"/>
              <w:jc w:val="center"/>
              <w:rPr>
                <w:rFonts w:ascii="Twinkl Light" w:hAnsi="Twinkl Light"/>
                <w:b/>
                <w:bCs/>
                <w:sz w:val="28"/>
                <w:szCs w:val="28"/>
              </w:rPr>
            </w:pPr>
            <w:r>
              <w:rPr>
                <w:rFonts w:ascii="Twinkl Light" w:hAnsi="Twinkl Light"/>
                <w:b/>
                <w:bCs/>
                <w:sz w:val="28"/>
                <w:szCs w:val="28"/>
              </w:rPr>
              <w:t>Autumn 1</w:t>
            </w:r>
          </w:p>
        </w:tc>
        <w:tc>
          <w:tcPr>
            <w:tcW w:w="2223" w:type="dxa"/>
            <w:shd w:val="clear" w:color="auto" w:fill="D9E2F3" w:themeFill="accent5" w:themeFillTint="33"/>
          </w:tcPr>
          <w:p w14:paraId="5504B6F0" w14:textId="35AF0AA2" w:rsidR="006A5B5D" w:rsidRPr="00F22E72" w:rsidRDefault="00A809B5" w:rsidP="00F22E72">
            <w:pPr>
              <w:pStyle w:val="NoSpacing"/>
              <w:jc w:val="center"/>
              <w:rPr>
                <w:rFonts w:ascii="Twinkl Light" w:hAnsi="Twinkl Light"/>
                <w:b/>
                <w:bCs/>
                <w:sz w:val="28"/>
                <w:szCs w:val="28"/>
              </w:rPr>
            </w:pPr>
            <w:r>
              <w:rPr>
                <w:rFonts w:ascii="Twinkl Light" w:hAnsi="Twinkl Light"/>
                <w:b/>
                <w:bCs/>
                <w:sz w:val="28"/>
                <w:szCs w:val="28"/>
              </w:rPr>
              <w:t>Autumn 2</w:t>
            </w:r>
          </w:p>
        </w:tc>
        <w:tc>
          <w:tcPr>
            <w:tcW w:w="2223" w:type="dxa"/>
            <w:shd w:val="clear" w:color="auto" w:fill="D9E2F3" w:themeFill="accent5" w:themeFillTint="33"/>
          </w:tcPr>
          <w:p w14:paraId="30EAF087" w14:textId="230166BE" w:rsidR="006A5B5D" w:rsidRPr="00F22E72" w:rsidRDefault="00A809B5" w:rsidP="00F22E72">
            <w:pPr>
              <w:pStyle w:val="NoSpacing"/>
              <w:jc w:val="center"/>
              <w:rPr>
                <w:rFonts w:ascii="Twinkl Light" w:hAnsi="Twinkl Light"/>
                <w:b/>
                <w:bCs/>
                <w:sz w:val="28"/>
                <w:szCs w:val="28"/>
              </w:rPr>
            </w:pPr>
            <w:r>
              <w:rPr>
                <w:rFonts w:ascii="Twinkl Light" w:hAnsi="Twinkl Light"/>
                <w:b/>
                <w:bCs/>
                <w:sz w:val="28"/>
                <w:szCs w:val="28"/>
              </w:rPr>
              <w:t>Spring 1</w:t>
            </w:r>
          </w:p>
        </w:tc>
        <w:tc>
          <w:tcPr>
            <w:tcW w:w="2223" w:type="dxa"/>
            <w:shd w:val="clear" w:color="auto" w:fill="D9E2F3" w:themeFill="accent5" w:themeFillTint="33"/>
          </w:tcPr>
          <w:p w14:paraId="401A2EA1" w14:textId="0CE46D6C" w:rsidR="006A5B5D" w:rsidRPr="00F22E72" w:rsidRDefault="00A809B5" w:rsidP="00F22E72">
            <w:pPr>
              <w:pStyle w:val="NoSpacing"/>
              <w:jc w:val="center"/>
              <w:rPr>
                <w:rFonts w:ascii="Twinkl Light" w:hAnsi="Twinkl Light"/>
                <w:b/>
                <w:bCs/>
                <w:sz w:val="28"/>
                <w:szCs w:val="28"/>
              </w:rPr>
            </w:pPr>
            <w:r>
              <w:rPr>
                <w:rFonts w:ascii="Twinkl Light" w:hAnsi="Twinkl Light"/>
                <w:b/>
                <w:bCs/>
                <w:sz w:val="28"/>
                <w:szCs w:val="28"/>
              </w:rPr>
              <w:t>Spring 2</w:t>
            </w:r>
          </w:p>
        </w:tc>
        <w:tc>
          <w:tcPr>
            <w:tcW w:w="2223" w:type="dxa"/>
            <w:shd w:val="clear" w:color="auto" w:fill="D9E2F3" w:themeFill="accent5" w:themeFillTint="33"/>
          </w:tcPr>
          <w:p w14:paraId="477BAA2F" w14:textId="06BDD851" w:rsidR="006A5B5D" w:rsidRPr="00F22E72" w:rsidRDefault="00A809B5" w:rsidP="00F22E72">
            <w:pPr>
              <w:pStyle w:val="NoSpacing"/>
              <w:jc w:val="center"/>
              <w:rPr>
                <w:rFonts w:ascii="Twinkl Light" w:hAnsi="Twinkl Light"/>
                <w:b/>
                <w:bCs/>
                <w:sz w:val="28"/>
                <w:szCs w:val="28"/>
              </w:rPr>
            </w:pPr>
            <w:r>
              <w:rPr>
                <w:rFonts w:ascii="Twinkl Light" w:hAnsi="Twinkl Light"/>
                <w:b/>
                <w:bCs/>
                <w:sz w:val="28"/>
                <w:szCs w:val="28"/>
              </w:rPr>
              <w:t>Summer 1</w:t>
            </w:r>
          </w:p>
        </w:tc>
        <w:tc>
          <w:tcPr>
            <w:tcW w:w="2223" w:type="dxa"/>
            <w:shd w:val="clear" w:color="auto" w:fill="D9E2F3" w:themeFill="accent5" w:themeFillTint="33"/>
          </w:tcPr>
          <w:p w14:paraId="6E3CA2CA" w14:textId="691478B6" w:rsidR="006A5B5D" w:rsidRPr="00F22E72" w:rsidRDefault="00A809B5" w:rsidP="00F22E72">
            <w:pPr>
              <w:pStyle w:val="NoSpacing"/>
              <w:jc w:val="center"/>
              <w:rPr>
                <w:rFonts w:ascii="Twinkl Light" w:hAnsi="Twinkl Light"/>
                <w:b/>
                <w:bCs/>
                <w:sz w:val="28"/>
                <w:szCs w:val="28"/>
              </w:rPr>
            </w:pPr>
            <w:r>
              <w:rPr>
                <w:rFonts w:ascii="Twinkl Light" w:hAnsi="Twinkl Light"/>
                <w:b/>
                <w:bCs/>
                <w:sz w:val="28"/>
                <w:szCs w:val="28"/>
              </w:rPr>
              <w:t>Summer 2</w:t>
            </w:r>
          </w:p>
        </w:tc>
      </w:tr>
      <w:tr w:rsidR="006E4A60" w14:paraId="11414374" w14:textId="77777777" w:rsidTr="00955661">
        <w:tc>
          <w:tcPr>
            <w:tcW w:w="1838" w:type="dxa"/>
            <w:shd w:val="clear" w:color="auto" w:fill="D9E2F3" w:themeFill="accent5" w:themeFillTint="33"/>
          </w:tcPr>
          <w:p w14:paraId="14239CB1" w14:textId="5C5949B8" w:rsidR="006E4A60" w:rsidRPr="006E4A60" w:rsidRDefault="006E4A60" w:rsidP="00230D6C">
            <w:pPr>
              <w:pStyle w:val="NoSpacing"/>
              <w:jc w:val="center"/>
              <w:rPr>
                <w:rFonts w:ascii="Twinkl Light" w:hAnsi="Twinkl Light"/>
                <w:b/>
                <w:bCs/>
              </w:rPr>
            </w:pPr>
            <w:r w:rsidRPr="006E4A60">
              <w:rPr>
                <w:rFonts w:ascii="Twinkl Light" w:hAnsi="Twinkl Light"/>
                <w:b/>
                <w:bCs/>
              </w:rPr>
              <w:t>Expressive Art</w:t>
            </w:r>
          </w:p>
        </w:tc>
        <w:tc>
          <w:tcPr>
            <w:tcW w:w="13338" w:type="dxa"/>
            <w:gridSpan w:val="6"/>
          </w:tcPr>
          <w:p w14:paraId="0B7E8F04" w14:textId="024EFB1E" w:rsidR="006E4A60" w:rsidRPr="00F22E72" w:rsidRDefault="009F2050" w:rsidP="006A5B5D">
            <w:pPr>
              <w:pStyle w:val="NoSpacing"/>
              <w:rPr>
                <w:rFonts w:ascii="Twinkl Light" w:hAnsi="Twinkl Light"/>
                <w:sz w:val="20"/>
                <w:szCs w:val="20"/>
              </w:rPr>
            </w:pPr>
            <w:r>
              <w:rPr>
                <w:rFonts w:ascii="Twinkl Light" w:hAnsi="Twinkl Light"/>
                <w:sz w:val="20"/>
                <w:szCs w:val="20"/>
              </w:rPr>
              <w:t>Children will learn to sing and perform a range of songs and rhymes</w:t>
            </w:r>
            <w:r w:rsidR="00832076">
              <w:rPr>
                <w:rFonts w:ascii="Twinkl Light" w:hAnsi="Twinkl Light"/>
                <w:sz w:val="20"/>
                <w:szCs w:val="20"/>
              </w:rPr>
              <w:t>. In addition, to daily experiences and opportunities offered the children will learn s</w:t>
            </w:r>
            <w:r w:rsidR="00274358">
              <w:rPr>
                <w:rFonts w:ascii="Twinkl Light" w:hAnsi="Twinkl Light"/>
                <w:sz w:val="20"/>
                <w:szCs w:val="20"/>
              </w:rPr>
              <w:t>ongs from our ‘Nursery Rhyme’ spine and poems/rhymes from ‘The Poetry Basket’</w:t>
            </w:r>
            <w:r w:rsidR="008050D9">
              <w:rPr>
                <w:rFonts w:ascii="Twinkl Light" w:hAnsi="Twinkl Light"/>
                <w:sz w:val="20"/>
                <w:szCs w:val="20"/>
              </w:rPr>
              <w:t xml:space="preserve"> throughout the year.</w:t>
            </w:r>
          </w:p>
        </w:tc>
      </w:tr>
      <w:tr w:rsidR="006A5B5D" w14:paraId="491A435D" w14:textId="77777777" w:rsidTr="00F22E72">
        <w:tc>
          <w:tcPr>
            <w:tcW w:w="1838" w:type="dxa"/>
            <w:shd w:val="clear" w:color="auto" w:fill="D9E2F3" w:themeFill="accent5" w:themeFillTint="33"/>
          </w:tcPr>
          <w:p w14:paraId="0FC5790F" w14:textId="26CB8DE4" w:rsidR="006A5B5D" w:rsidRPr="006E4A60" w:rsidRDefault="00230D6C" w:rsidP="00230D6C">
            <w:pPr>
              <w:pStyle w:val="NoSpacing"/>
              <w:jc w:val="center"/>
              <w:rPr>
                <w:rFonts w:ascii="Twinkl Light" w:hAnsi="Twinkl Light"/>
                <w:b/>
                <w:bCs/>
              </w:rPr>
            </w:pPr>
            <w:r w:rsidRPr="006E4A60">
              <w:rPr>
                <w:rFonts w:ascii="Twinkl Light" w:hAnsi="Twinkl Light"/>
                <w:b/>
                <w:bCs/>
              </w:rPr>
              <w:t>The Poetry Basket</w:t>
            </w:r>
          </w:p>
        </w:tc>
        <w:tc>
          <w:tcPr>
            <w:tcW w:w="2223" w:type="dxa"/>
          </w:tcPr>
          <w:p w14:paraId="6D79D985" w14:textId="77777777" w:rsidR="006A5B5D" w:rsidRDefault="008050D9" w:rsidP="008050D9">
            <w:pPr>
              <w:pStyle w:val="NoSpacing"/>
              <w:jc w:val="center"/>
              <w:rPr>
                <w:rFonts w:ascii="Twinkl Light" w:hAnsi="Twinkl Light"/>
                <w:sz w:val="20"/>
                <w:szCs w:val="20"/>
              </w:rPr>
            </w:pPr>
            <w:r>
              <w:rPr>
                <w:rFonts w:ascii="Twinkl Light" w:hAnsi="Twinkl Light"/>
                <w:sz w:val="20"/>
                <w:szCs w:val="20"/>
              </w:rPr>
              <w:t>Chop, Chop</w:t>
            </w:r>
          </w:p>
          <w:p w14:paraId="73799F96" w14:textId="77777777" w:rsidR="008050D9" w:rsidRDefault="008050D9" w:rsidP="008050D9">
            <w:pPr>
              <w:pStyle w:val="NoSpacing"/>
              <w:jc w:val="center"/>
              <w:rPr>
                <w:rFonts w:ascii="Twinkl Light" w:hAnsi="Twinkl Light"/>
                <w:sz w:val="20"/>
                <w:szCs w:val="20"/>
              </w:rPr>
            </w:pPr>
            <w:r>
              <w:rPr>
                <w:rFonts w:ascii="Twinkl Light" w:hAnsi="Twinkl Light"/>
                <w:sz w:val="20"/>
                <w:szCs w:val="20"/>
              </w:rPr>
              <w:t>Wise Old Owl</w:t>
            </w:r>
          </w:p>
          <w:p w14:paraId="7BEBEFA3" w14:textId="77777777" w:rsidR="008050D9" w:rsidRDefault="008050D9" w:rsidP="008050D9">
            <w:pPr>
              <w:pStyle w:val="NoSpacing"/>
              <w:jc w:val="center"/>
              <w:rPr>
                <w:rFonts w:ascii="Twinkl Light" w:hAnsi="Twinkl Light"/>
                <w:sz w:val="20"/>
                <w:szCs w:val="20"/>
              </w:rPr>
            </w:pPr>
            <w:r>
              <w:rPr>
                <w:rFonts w:ascii="Twinkl Light" w:hAnsi="Twinkl Light"/>
                <w:sz w:val="20"/>
                <w:szCs w:val="20"/>
              </w:rPr>
              <w:t>Falling Apples</w:t>
            </w:r>
          </w:p>
          <w:p w14:paraId="3D665C40" w14:textId="77777777" w:rsidR="008050D9" w:rsidRDefault="008050D9" w:rsidP="008050D9">
            <w:pPr>
              <w:pStyle w:val="NoSpacing"/>
              <w:jc w:val="center"/>
              <w:rPr>
                <w:rFonts w:ascii="Twinkl Light" w:hAnsi="Twinkl Light"/>
                <w:sz w:val="20"/>
                <w:szCs w:val="20"/>
              </w:rPr>
            </w:pPr>
            <w:r>
              <w:rPr>
                <w:rFonts w:ascii="Twinkl Light" w:hAnsi="Twinkl Light"/>
                <w:sz w:val="20"/>
                <w:szCs w:val="20"/>
              </w:rPr>
              <w:t>A Basket of Apple</w:t>
            </w:r>
          </w:p>
          <w:p w14:paraId="51CBD565" w14:textId="77777777" w:rsidR="008050D9" w:rsidRDefault="008050D9" w:rsidP="008050D9">
            <w:pPr>
              <w:pStyle w:val="NoSpacing"/>
              <w:jc w:val="center"/>
              <w:rPr>
                <w:rFonts w:ascii="Twinkl Light" w:hAnsi="Twinkl Light"/>
                <w:sz w:val="20"/>
                <w:szCs w:val="20"/>
              </w:rPr>
            </w:pPr>
            <w:r>
              <w:rPr>
                <w:rFonts w:ascii="Twinkl Light" w:hAnsi="Twinkl Light"/>
                <w:sz w:val="20"/>
                <w:szCs w:val="20"/>
              </w:rPr>
              <w:t>Leaves Are Falling</w:t>
            </w:r>
          </w:p>
          <w:p w14:paraId="623821C4" w14:textId="77777777" w:rsidR="008050D9" w:rsidRDefault="008050D9" w:rsidP="008050D9">
            <w:pPr>
              <w:pStyle w:val="NoSpacing"/>
              <w:jc w:val="center"/>
              <w:rPr>
                <w:rFonts w:ascii="Twinkl Light" w:hAnsi="Twinkl Light"/>
                <w:sz w:val="20"/>
                <w:szCs w:val="20"/>
              </w:rPr>
            </w:pPr>
            <w:r>
              <w:rPr>
                <w:rFonts w:ascii="Twinkl Light" w:hAnsi="Twinkl Light"/>
                <w:sz w:val="20"/>
                <w:szCs w:val="20"/>
              </w:rPr>
              <w:t>Breezy Weather</w:t>
            </w:r>
          </w:p>
          <w:p w14:paraId="6D387F6C" w14:textId="77777777" w:rsidR="007A2AA4" w:rsidRDefault="007A2AA4" w:rsidP="008050D9">
            <w:pPr>
              <w:pStyle w:val="NoSpacing"/>
              <w:jc w:val="center"/>
              <w:rPr>
                <w:rFonts w:ascii="Twinkl Light" w:hAnsi="Twinkl Light"/>
                <w:sz w:val="20"/>
                <w:szCs w:val="20"/>
              </w:rPr>
            </w:pPr>
          </w:p>
          <w:p w14:paraId="25C1E59B" w14:textId="28DB45F8" w:rsidR="007A2AA4" w:rsidRPr="00F22E72" w:rsidRDefault="007A2AA4" w:rsidP="008050D9">
            <w:pPr>
              <w:pStyle w:val="NoSpacing"/>
              <w:jc w:val="center"/>
              <w:rPr>
                <w:rFonts w:ascii="Twinkl Light" w:hAnsi="Twinkl Light"/>
                <w:sz w:val="20"/>
                <w:szCs w:val="20"/>
              </w:rPr>
            </w:pPr>
            <w:r>
              <w:rPr>
                <w:rFonts w:ascii="Twinkl Light" w:hAnsi="Twinkl Light"/>
                <w:sz w:val="20"/>
                <w:szCs w:val="20"/>
              </w:rPr>
              <w:t>Things I Can Do</w:t>
            </w:r>
          </w:p>
        </w:tc>
        <w:tc>
          <w:tcPr>
            <w:tcW w:w="2223" w:type="dxa"/>
          </w:tcPr>
          <w:p w14:paraId="0F3170C8" w14:textId="77777777" w:rsidR="006A5B5D" w:rsidRDefault="008050D9" w:rsidP="008050D9">
            <w:pPr>
              <w:pStyle w:val="NoSpacing"/>
              <w:jc w:val="center"/>
              <w:rPr>
                <w:rFonts w:ascii="Twinkl Light" w:hAnsi="Twinkl Light"/>
                <w:sz w:val="20"/>
                <w:szCs w:val="20"/>
              </w:rPr>
            </w:pPr>
            <w:r>
              <w:rPr>
                <w:rFonts w:ascii="Twinkl Light" w:hAnsi="Twinkl Light"/>
                <w:sz w:val="20"/>
                <w:szCs w:val="20"/>
              </w:rPr>
              <w:t>Pointy Hat</w:t>
            </w:r>
          </w:p>
          <w:p w14:paraId="537A6A80" w14:textId="77777777" w:rsidR="008050D9" w:rsidRDefault="008050D9" w:rsidP="008050D9">
            <w:pPr>
              <w:pStyle w:val="NoSpacing"/>
              <w:jc w:val="center"/>
              <w:rPr>
                <w:rFonts w:ascii="Twinkl Light" w:hAnsi="Twinkl Light"/>
                <w:sz w:val="20"/>
                <w:szCs w:val="20"/>
              </w:rPr>
            </w:pPr>
            <w:r>
              <w:rPr>
                <w:rFonts w:ascii="Twinkl Light" w:hAnsi="Twinkl Light"/>
                <w:sz w:val="20"/>
                <w:szCs w:val="20"/>
              </w:rPr>
              <w:t>Five Little Pumpkins</w:t>
            </w:r>
          </w:p>
          <w:p w14:paraId="118870A9" w14:textId="7E886E19" w:rsidR="002B4839" w:rsidRDefault="002B4839" w:rsidP="008050D9">
            <w:pPr>
              <w:pStyle w:val="NoSpacing"/>
              <w:jc w:val="center"/>
              <w:rPr>
                <w:rFonts w:ascii="Twinkl Light" w:hAnsi="Twinkl Light"/>
                <w:sz w:val="20"/>
                <w:szCs w:val="20"/>
              </w:rPr>
            </w:pPr>
          </w:p>
          <w:p w14:paraId="52F4BD00" w14:textId="0FF932C7" w:rsidR="00B40AE1" w:rsidRDefault="00B40AE1" w:rsidP="008050D9">
            <w:pPr>
              <w:pStyle w:val="NoSpacing"/>
              <w:jc w:val="center"/>
              <w:rPr>
                <w:rFonts w:ascii="Twinkl Light" w:hAnsi="Twinkl Light"/>
                <w:sz w:val="20"/>
                <w:szCs w:val="20"/>
              </w:rPr>
            </w:pPr>
            <w:r>
              <w:rPr>
                <w:rFonts w:ascii="Twinkl Light" w:hAnsi="Twinkl Light"/>
                <w:sz w:val="20"/>
                <w:szCs w:val="20"/>
              </w:rPr>
              <w:t>Santa is Here</w:t>
            </w:r>
          </w:p>
          <w:p w14:paraId="661DAC65" w14:textId="2E6E9E26" w:rsidR="001563B1" w:rsidRDefault="001563B1" w:rsidP="008050D9">
            <w:pPr>
              <w:pStyle w:val="NoSpacing"/>
              <w:jc w:val="center"/>
              <w:rPr>
                <w:rFonts w:ascii="Twinkl Light" w:hAnsi="Twinkl Light"/>
                <w:sz w:val="20"/>
                <w:szCs w:val="20"/>
              </w:rPr>
            </w:pPr>
            <w:r>
              <w:rPr>
                <w:rFonts w:ascii="Twinkl Light" w:hAnsi="Twinkl Light"/>
                <w:sz w:val="20"/>
                <w:szCs w:val="20"/>
              </w:rPr>
              <w:t>Five Little Reindeers</w:t>
            </w:r>
          </w:p>
          <w:p w14:paraId="39C7E2B7" w14:textId="2D58E7AD" w:rsidR="008050D9" w:rsidRDefault="008050D9" w:rsidP="008050D9">
            <w:pPr>
              <w:pStyle w:val="NoSpacing"/>
              <w:jc w:val="center"/>
              <w:rPr>
                <w:rFonts w:ascii="Twinkl Light" w:hAnsi="Twinkl Light"/>
                <w:sz w:val="20"/>
                <w:szCs w:val="20"/>
              </w:rPr>
            </w:pPr>
            <w:r>
              <w:rPr>
                <w:rFonts w:ascii="Twinkl Light" w:hAnsi="Twinkl Light"/>
                <w:sz w:val="20"/>
                <w:szCs w:val="20"/>
              </w:rPr>
              <w:t>I’m A Little Elf</w:t>
            </w:r>
          </w:p>
          <w:p w14:paraId="77C13B01" w14:textId="23DC5269" w:rsidR="00C16C26" w:rsidRDefault="00C16C26" w:rsidP="008050D9">
            <w:pPr>
              <w:pStyle w:val="NoSpacing"/>
              <w:jc w:val="center"/>
              <w:rPr>
                <w:rFonts w:ascii="Twinkl Light" w:hAnsi="Twinkl Light"/>
                <w:sz w:val="20"/>
                <w:szCs w:val="20"/>
              </w:rPr>
            </w:pPr>
            <w:r>
              <w:rPr>
                <w:rFonts w:ascii="Twinkl Light" w:hAnsi="Twinkl Light"/>
                <w:sz w:val="20"/>
                <w:szCs w:val="20"/>
              </w:rPr>
              <w:t>In my Christmas Den</w:t>
            </w:r>
          </w:p>
          <w:p w14:paraId="56524FDF" w14:textId="28317CE2" w:rsidR="003A247D" w:rsidRDefault="003A247D" w:rsidP="008050D9">
            <w:pPr>
              <w:pStyle w:val="NoSpacing"/>
              <w:jc w:val="center"/>
              <w:rPr>
                <w:rFonts w:ascii="Twinkl Light" w:hAnsi="Twinkl Light"/>
                <w:sz w:val="20"/>
                <w:szCs w:val="20"/>
              </w:rPr>
            </w:pPr>
            <w:r>
              <w:rPr>
                <w:rFonts w:ascii="Twinkl Light" w:hAnsi="Twinkl Light"/>
                <w:sz w:val="20"/>
                <w:szCs w:val="20"/>
              </w:rPr>
              <w:t>Out of the corner of my eye</w:t>
            </w:r>
          </w:p>
          <w:p w14:paraId="0D909F61" w14:textId="491E29D6" w:rsidR="003A247D" w:rsidRDefault="003A247D" w:rsidP="008050D9">
            <w:pPr>
              <w:pStyle w:val="NoSpacing"/>
              <w:jc w:val="center"/>
              <w:rPr>
                <w:rFonts w:ascii="Twinkl Light" w:hAnsi="Twinkl Light"/>
                <w:sz w:val="20"/>
                <w:szCs w:val="20"/>
              </w:rPr>
            </w:pPr>
            <w:r>
              <w:rPr>
                <w:rFonts w:ascii="Twinkl Light" w:hAnsi="Twinkl Light"/>
                <w:sz w:val="20"/>
                <w:szCs w:val="20"/>
              </w:rPr>
              <w:t>Robin is my name</w:t>
            </w:r>
          </w:p>
          <w:p w14:paraId="1A9224C8" w14:textId="266EFF00" w:rsidR="00C16C26" w:rsidRPr="00F22E72" w:rsidRDefault="003A247D" w:rsidP="002B4839">
            <w:pPr>
              <w:pStyle w:val="NoSpacing"/>
              <w:jc w:val="center"/>
              <w:rPr>
                <w:rFonts w:ascii="Twinkl Light" w:hAnsi="Twinkl Light"/>
                <w:sz w:val="20"/>
                <w:szCs w:val="20"/>
              </w:rPr>
            </w:pPr>
            <w:r>
              <w:rPr>
                <w:rFonts w:ascii="Twinkl Light" w:hAnsi="Twinkl Light"/>
                <w:sz w:val="20"/>
                <w:szCs w:val="20"/>
              </w:rPr>
              <w:t>Whether the weather</w:t>
            </w:r>
          </w:p>
        </w:tc>
        <w:tc>
          <w:tcPr>
            <w:tcW w:w="2223" w:type="dxa"/>
          </w:tcPr>
          <w:p w14:paraId="5B0C7296" w14:textId="77777777" w:rsidR="006A5B5D" w:rsidRDefault="00C16C26" w:rsidP="00C16C26">
            <w:pPr>
              <w:pStyle w:val="NoSpacing"/>
              <w:jc w:val="center"/>
              <w:rPr>
                <w:rFonts w:ascii="Twinkl Light" w:hAnsi="Twinkl Light"/>
                <w:sz w:val="20"/>
                <w:szCs w:val="20"/>
              </w:rPr>
            </w:pPr>
            <w:r>
              <w:rPr>
                <w:rFonts w:ascii="Twinkl Light" w:hAnsi="Twinkl Light"/>
                <w:sz w:val="20"/>
                <w:szCs w:val="20"/>
              </w:rPr>
              <w:t>Popcorn</w:t>
            </w:r>
          </w:p>
          <w:p w14:paraId="0013AE16" w14:textId="08AEBA6B" w:rsidR="00C16C26" w:rsidRDefault="00C16C26" w:rsidP="00C16C26">
            <w:pPr>
              <w:pStyle w:val="NoSpacing"/>
              <w:jc w:val="center"/>
              <w:rPr>
                <w:rFonts w:ascii="Twinkl Light" w:hAnsi="Twinkl Light"/>
                <w:sz w:val="20"/>
                <w:szCs w:val="20"/>
              </w:rPr>
            </w:pPr>
            <w:r>
              <w:rPr>
                <w:rFonts w:ascii="Twinkl Light" w:hAnsi="Twinkl Light"/>
                <w:sz w:val="20"/>
                <w:szCs w:val="20"/>
              </w:rPr>
              <w:t>A Little House</w:t>
            </w:r>
          </w:p>
          <w:p w14:paraId="32323D6A" w14:textId="4C950EAB" w:rsidR="003A247D" w:rsidRDefault="003A247D" w:rsidP="00C16C26">
            <w:pPr>
              <w:pStyle w:val="NoSpacing"/>
              <w:jc w:val="center"/>
              <w:rPr>
                <w:rFonts w:ascii="Twinkl Light" w:hAnsi="Twinkl Light"/>
                <w:sz w:val="20"/>
                <w:szCs w:val="20"/>
              </w:rPr>
            </w:pPr>
            <w:r>
              <w:rPr>
                <w:rFonts w:ascii="Twinkl Light" w:hAnsi="Twinkl Light"/>
                <w:sz w:val="20"/>
                <w:szCs w:val="20"/>
              </w:rPr>
              <w:t>Let’s put on our mittens</w:t>
            </w:r>
          </w:p>
          <w:p w14:paraId="0D608A92" w14:textId="0BB1CA91" w:rsidR="003A247D" w:rsidRDefault="003A247D" w:rsidP="00C16C26">
            <w:pPr>
              <w:pStyle w:val="NoSpacing"/>
              <w:jc w:val="center"/>
              <w:rPr>
                <w:rFonts w:ascii="Twinkl Light" w:hAnsi="Twinkl Light"/>
                <w:sz w:val="20"/>
                <w:szCs w:val="20"/>
              </w:rPr>
            </w:pPr>
            <w:r>
              <w:rPr>
                <w:rFonts w:ascii="Twinkl Light" w:hAnsi="Twinkl Light"/>
                <w:sz w:val="20"/>
                <w:szCs w:val="20"/>
              </w:rPr>
              <w:t>I can build a snowman</w:t>
            </w:r>
          </w:p>
          <w:p w14:paraId="3EB4D2B3" w14:textId="4898AAC6" w:rsidR="003A247D" w:rsidRDefault="003A247D" w:rsidP="00C16C26">
            <w:pPr>
              <w:pStyle w:val="NoSpacing"/>
              <w:jc w:val="center"/>
              <w:rPr>
                <w:rFonts w:ascii="Twinkl Light" w:hAnsi="Twinkl Light"/>
                <w:sz w:val="20"/>
                <w:szCs w:val="20"/>
              </w:rPr>
            </w:pPr>
            <w:r>
              <w:rPr>
                <w:rFonts w:ascii="Twinkl Light" w:hAnsi="Twinkl Light"/>
                <w:sz w:val="20"/>
                <w:szCs w:val="20"/>
              </w:rPr>
              <w:t>Carrot Nose</w:t>
            </w:r>
          </w:p>
          <w:p w14:paraId="7399CC58" w14:textId="038E2AFC" w:rsidR="00566B38" w:rsidRPr="00F22E72" w:rsidRDefault="00566B38" w:rsidP="00C16C26">
            <w:pPr>
              <w:pStyle w:val="NoSpacing"/>
              <w:jc w:val="center"/>
              <w:rPr>
                <w:rFonts w:ascii="Twinkl Light" w:hAnsi="Twinkl Light"/>
                <w:sz w:val="20"/>
                <w:szCs w:val="20"/>
              </w:rPr>
            </w:pPr>
          </w:p>
        </w:tc>
        <w:tc>
          <w:tcPr>
            <w:tcW w:w="2223" w:type="dxa"/>
          </w:tcPr>
          <w:p w14:paraId="18CB8858" w14:textId="77777777" w:rsidR="006A5B5D" w:rsidRDefault="00566B38" w:rsidP="00C16C26">
            <w:pPr>
              <w:pStyle w:val="NoSpacing"/>
              <w:jc w:val="center"/>
              <w:rPr>
                <w:rFonts w:ascii="Twinkl Light" w:hAnsi="Twinkl Light"/>
                <w:sz w:val="20"/>
                <w:szCs w:val="20"/>
              </w:rPr>
            </w:pPr>
            <w:r>
              <w:rPr>
                <w:rFonts w:ascii="Twinkl Light" w:hAnsi="Twinkl Light"/>
                <w:sz w:val="20"/>
                <w:szCs w:val="20"/>
              </w:rPr>
              <w:t>Pancakes</w:t>
            </w:r>
          </w:p>
          <w:p w14:paraId="64523573" w14:textId="77777777" w:rsidR="00566B38" w:rsidRDefault="00566B38" w:rsidP="00C16C26">
            <w:pPr>
              <w:pStyle w:val="NoSpacing"/>
              <w:jc w:val="center"/>
              <w:rPr>
                <w:rFonts w:ascii="Twinkl Light" w:hAnsi="Twinkl Light"/>
                <w:sz w:val="20"/>
                <w:szCs w:val="20"/>
              </w:rPr>
            </w:pPr>
            <w:r>
              <w:rPr>
                <w:rFonts w:ascii="Twinkl Light" w:hAnsi="Twinkl Light"/>
                <w:sz w:val="20"/>
                <w:szCs w:val="20"/>
              </w:rPr>
              <w:t>Spring Wind</w:t>
            </w:r>
          </w:p>
          <w:p w14:paraId="4AA7AC8E" w14:textId="77777777" w:rsidR="00566B38" w:rsidRDefault="00566B38" w:rsidP="00C16C26">
            <w:pPr>
              <w:pStyle w:val="NoSpacing"/>
              <w:jc w:val="center"/>
              <w:rPr>
                <w:rFonts w:ascii="Twinkl Light" w:hAnsi="Twinkl Light"/>
                <w:sz w:val="20"/>
                <w:szCs w:val="20"/>
              </w:rPr>
            </w:pPr>
            <w:r>
              <w:rPr>
                <w:rFonts w:ascii="Twinkl Light" w:hAnsi="Twinkl Light"/>
                <w:sz w:val="20"/>
                <w:szCs w:val="20"/>
              </w:rPr>
              <w:t xml:space="preserve">Furry </w:t>
            </w:r>
            <w:proofErr w:type="spellStart"/>
            <w:r>
              <w:rPr>
                <w:rFonts w:ascii="Twinkl Light" w:hAnsi="Twinkl Light"/>
                <w:sz w:val="20"/>
                <w:szCs w:val="20"/>
              </w:rPr>
              <w:t>furry</w:t>
            </w:r>
            <w:proofErr w:type="spellEnd"/>
            <w:r>
              <w:rPr>
                <w:rFonts w:ascii="Twinkl Light" w:hAnsi="Twinkl Light"/>
                <w:sz w:val="20"/>
                <w:szCs w:val="20"/>
              </w:rPr>
              <w:t xml:space="preserve"> squirrel</w:t>
            </w:r>
          </w:p>
          <w:p w14:paraId="13EFCE05" w14:textId="77777777" w:rsidR="00566B38" w:rsidRDefault="00566B38" w:rsidP="00C16C26">
            <w:pPr>
              <w:pStyle w:val="NoSpacing"/>
              <w:jc w:val="center"/>
              <w:rPr>
                <w:rFonts w:ascii="Twinkl Light" w:hAnsi="Twinkl Light"/>
                <w:sz w:val="20"/>
                <w:szCs w:val="20"/>
              </w:rPr>
            </w:pPr>
            <w:r>
              <w:rPr>
                <w:rFonts w:ascii="Twinkl Light" w:hAnsi="Twinkl Light"/>
                <w:sz w:val="20"/>
                <w:szCs w:val="20"/>
              </w:rPr>
              <w:t>Hungry Birdies</w:t>
            </w:r>
          </w:p>
          <w:p w14:paraId="16985066" w14:textId="77777777" w:rsidR="00566B38" w:rsidRDefault="00566B38" w:rsidP="00C16C26">
            <w:pPr>
              <w:pStyle w:val="NoSpacing"/>
              <w:jc w:val="center"/>
              <w:rPr>
                <w:rFonts w:ascii="Twinkl Light" w:hAnsi="Twinkl Light"/>
                <w:sz w:val="20"/>
                <w:szCs w:val="20"/>
              </w:rPr>
            </w:pPr>
            <w:r>
              <w:rPr>
                <w:rFonts w:ascii="Twinkl Light" w:hAnsi="Twinkl Light"/>
                <w:sz w:val="20"/>
                <w:szCs w:val="20"/>
              </w:rPr>
              <w:t>A Little Seed</w:t>
            </w:r>
          </w:p>
          <w:p w14:paraId="6E4134F1" w14:textId="78964059" w:rsidR="00566B38" w:rsidRPr="00F22E72" w:rsidRDefault="00566B38" w:rsidP="00C16C26">
            <w:pPr>
              <w:pStyle w:val="NoSpacing"/>
              <w:jc w:val="center"/>
              <w:rPr>
                <w:rFonts w:ascii="Twinkl Light" w:hAnsi="Twinkl Light"/>
                <w:sz w:val="20"/>
                <w:szCs w:val="20"/>
              </w:rPr>
            </w:pPr>
            <w:r>
              <w:rPr>
                <w:rFonts w:ascii="Twinkl Light" w:hAnsi="Twinkl Light"/>
                <w:sz w:val="20"/>
                <w:szCs w:val="20"/>
              </w:rPr>
              <w:t>Mrs Blu</w:t>
            </w:r>
            <w:r w:rsidR="003A247D">
              <w:rPr>
                <w:rFonts w:ascii="Twinkl Light" w:hAnsi="Twinkl Light"/>
                <w:sz w:val="20"/>
                <w:szCs w:val="20"/>
              </w:rPr>
              <w:t>e</w:t>
            </w:r>
            <w:r>
              <w:rPr>
                <w:rFonts w:ascii="Twinkl Light" w:hAnsi="Twinkl Light"/>
                <w:sz w:val="20"/>
                <w:szCs w:val="20"/>
              </w:rPr>
              <w:t>bird</w:t>
            </w:r>
          </w:p>
        </w:tc>
        <w:tc>
          <w:tcPr>
            <w:tcW w:w="2223" w:type="dxa"/>
          </w:tcPr>
          <w:p w14:paraId="5D575679" w14:textId="77777777" w:rsidR="006A5B5D" w:rsidRDefault="003A247D" w:rsidP="00C16C26">
            <w:pPr>
              <w:pStyle w:val="NoSpacing"/>
              <w:jc w:val="center"/>
              <w:rPr>
                <w:rFonts w:ascii="Twinkl Light" w:hAnsi="Twinkl Light"/>
                <w:sz w:val="20"/>
                <w:szCs w:val="20"/>
              </w:rPr>
            </w:pPr>
            <w:r>
              <w:rPr>
                <w:rFonts w:ascii="Twinkl Light" w:hAnsi="Twinkl Light"/>
                <w:sz w:val="20"/>
                <w:szCs w:val="20"/>
              </w:rPr>
              <w:t>I Have A Little Frog</w:t>
            </w:r>
          </w:p>
          <w:p w14:paraId="0F5532F2" w14:textId="77777777" w:rsidR="003A247D" w:rsidRDefault="003A247D" w:rsidP="00C16C26">
            <w:pPr>
              <w:pStyle w:val="NoSpacing"/>
              <w:jc w:val="center"/>
              <w:rPr>
                <w:rFonts w:ascii="Twinkl Light" w:hAnsi="Twinkl Light"/>
                <w:sz w:val="20"/>
                <w:szCs w:val="20"/>
              </w:rPr>
            </w:pPr>
            <w:r>
              <w:rPr>
                <w:rFonts w:ascii="Twinkl Light" w:hAnsi="Twinkl Light"/>
                <w:sz w:val="20"/>
                <w:szCs w:val="20"/>
              </w:rPr>
              <w:t>Five Little Peas</w:t>
            </w:r>
          </w:p>
          <w:p w14:paraId="19772985" w14:textId="77777777" w:rsidR="003A247D" w:rsidRDefault="003A247D" w:rsidP="00C16C26">
            <w:pPr>
              <w:pStyle w:val="NoSpacing"/>
              <w:jc w:val="center"/>
              <w:rPr>
                <w:rFonts w:ascii="Twinkl Light" w:hAnsi="Twinkl Light"/>
                <w:sz w:val="20"/>
                <w:szCs w:val="20"/>
              </w:rPr>
            </w:pPr>
            <w:r>
              <w:rPr>
                <w:rFonts w:ascii="Twinkl Light" w:hAnsi="Twinkl Light"/>
                <w:sz w:val="20"/>
                <w:szCs w:val="20"/>
              </w:rPr>
              <w:t>Monkey Babies</w:t>
            </w:r>
          </w:p>
          <w:p w14:paraId="18AE39B3" w14:textId="77777777" w:rsidR="003A247D" w:rsidRDefault="003A247D" w:rsidP="00C16C26">
            <w:pPr>
              <w:pStyle w:val="NoSpacing"/>
              <w:jc w:val="center"/>
              <w:rPr>
                <w:rFonts w:ascii="Twinkl Light" w:hAnsi="Twinkl Light"/>
                <w:sz w:val="20"/>
                <w:szCs w:val="20"/>
              </w:rPr>
            </w:pPr>
            <w:r>
              <w:rPr>
                <w:rFonts w:ascii="Twinkl Light" w:hAnsi="Twinkl Light"/>
                <w:sz w:val="20"/>
                <w:szCs w:val="20"/>
              </w:rPr>
              <w:t>Dance</w:t>
            </w:r>
          </w:p>
          <w:p w14:paraId="646D7996" w14:textId="77777777" w:rsidR="003A247D" w:rsidRDefault="003A247D" w:rsidP="00C16C26">
            <w:pPr>
              <w:pStyle w:val="NoSpacing"/>
              <w:jc w:val="center"/>
              <w:rPr>
                <w:rFonts w:ascii="Twinkl Light" w:hAnsi="Twinkl Light"/>
                <w:sz w:val="20"/>
                <w:szCs w:val="20"/>
              </w:rPr>
            </w:pPr>
            <w:r>
              <w:rPr>
                <w:rFonts w:ascii="Twinkl Light" w:hAnsi="Twinkl Light"/>
                <w:sz w:val="20"/>
                <w:szCs w:val="20"/>
              </w:rPr>
              <w:t>Pitter patter</w:t>
            </w:r>
          </w:p>
          <w:p w14:paraId="19986DC3" w14:textId="77777777" w:rsidR="003A247D" w:rsidRDefault="003A247D" w:rsidP="00C16C26">
            <w:pPr>
              <w:pStyle w:val="NoSpacing"/>
              <w:jc w:val="center"/>
              <w:rPr>
                <w:rFonts w:ascii="Twinkl Light" w:hAnsi="Twinkl Light"/>
                <w:sz w:val="20"/>
                <w:szCs w:val="20"/>
              </w:rPr>
            </w:pPr>
            <w:r>
              <w:rPr>
                <w:rFonts w:ascii="Twinkl Light" w:hAnsi="Twinkl Light"/>
                <w:sz w:val="20"/>
                <w:szCs w:val="20"/>
              </w:rPr>
              <w:t xml:space="preserve"> If I were so very small</w:t>
            </w:r>
          </w:p>
          <w:p w14:paraId="2068DA96" w14:textId="77777777" w:rsidR="001C4EFE" w:rsidRDefault="001C4EFE" w:rsidP="00C16C26">
            <w:pPr>
              <w:pStyle w:val="NoSpacing"/>
              <w:jc w:val="center"/>
              <w:rPr>
                <w:rFonts w:ascii="Twinkl Light" w:hAnsi="Twinkl Light"/>
                <w:sz w:val="20"/>
                <w:szCs w:val="20"/>
              </w:rPr>
            </w:pPr>
            <w:r>
              <w:rPr>
                <w:rFonts w:ascii="Twinkl Light" w:hAnsi="Twinkl Light"/>
                <w:sz w:val="20"/>
                <w:szCs w:val="20"/>
              </w:rPr>
              <w:t>Five Little Owls</w:t>
            </w:r>
          </w:p>
          <w:p w14:paraId="34A11417" w14:textId="77777777" w:rsidR="000743B8" w:rsidRDefault="000743B8" w:rsidP="00C16C26">
            <w:pPr>
              <w:pStyle w:val="NoSpacing"/>
              <w:jc w:val="center"/>
              <w:rPr>
                <w:rFonts w:ascii="Twinkl Light" w:hAnsi="Twinkl Light"/>
                <w:sz w:val="20"/>
                <w:szCs w:val="20"/>
              </w:rPr>
            </w:pPr>
          </w:p>
          <w:p w14:paraId="5698EDD2" w14:textId="7A6F2CB9" w:rsidR="000743B8" w:rsidRPr="00F22E72" w:rsidRDefault="000743B8" w:rsidP="00C16C26">
            <w:pPr>
              <w:pStyle w:val="NoSpacing"/>
              <w:jc w:val="center"/>
              <w:rPr>
                <w:rFonts w:ascii="Twinkl Light" w:hAnsi="Twinkl Light"/>
                <w:sz w:val="20"/>
                <w:szCs w:val="20"/>
              </w:rPr>
            </w:pPr>
            <w:r>
              <w:rPr>
                <w:rFonts w:ascii="Twinkl Light" w:hAnsi="Twinkl Light"/>
                <w:sz w:val="20"/>
                <w:szCs w:val="20"/>
              </w:rPr>
              <w:t>Bees</w:t>
            </w:r>
          </w:p>
        </w:tc>
        <w:tc>
          <w:tcPr>
            <w:tcW w:w="2223" w:type="dxa"/>
          </w:tcPr>
          <w:p w14:paraId="77265A1F" w14:textId="77777777" w:rsidR="006A5B5D" w:rsidRDefault="003A247D" w:rsidP="00C16C26">
            <w:pPr>
              <w:pStyle w:val="NoSpacing"/>
              <w:jc w:val="center"/>
              <w:rPr>
                <w:rFonts w:ascii="Twinkl Light" w:hAnsi="Twinkl Light"/>
                <w:sz w:val="20"/>
                <w:szCs w:val="20"/>
              </w:rPr>
            </w:pPr>
            <w:r>
              <w:rPr>
                <w:rFonts w:ascii="Twinkl Light" w:hAnsi="Twinkl Light"/>
                <w:sz w:val="20"/>
                <w:szCs w:val="20"/>
              </w:rPr>
              <w:t>Sliced bread</w:t>
            </w:r>
          </w:p>
          <w:p w14:paraId="4CCBA37D" w14:textId="77777777" w:rsidR="003A247D" w:rsidRDefault="003A247D" w:rsidP="00C16C26">
            <w:pPr>
              <w:pStyle w:val="NoSpacing"/>
              <w:jc w:val="center"/>
              <w:rPr>
                <w:rFonts w:ascii="Twinkl Light" w:hAnsi="Twinkl Light"/>
                <w:sz w:val="20"/>
                <w:szCs w:val="20"/>
              </w:rPr>
            </w:pPr>
            <w:r>
              <w:rPr>
                <w:rFonts w:ascii="Twinkl Light" w:hAnsi="Twinkl Light"/>
                <w:sz w:val="20"/>
                <w:szCs w:val="20"/>
              </w:rPr>
              <w:t>A Little Shell</w:t>
            </w:r>
          </w:p>
          <w:p w14:paraId="1C6C169F" w14:textId="77777777" w:rsidR="003A247D" w:rsidRDefault="003A247D" w:rsidP="00C16C26">
            <w:pPr>
              <w:pStyle w:val="NoSpacing"/>
              <w:jc w:val="center"/>
              <w:rPr>
                <w:rFonts w:ascii="Twinkl Light" w:hAnsi="Twinkl Light"/>
                <w:sz w:val="20"/>
                <w:szCs w:val="20"/>
              </w:rPr>
            </w:pPr>
            <w:r>
              <w:rPr>
                <w:rFonts w:ascii="Twinkl Light" w:hAnsi="Twinkl Light"/>
                <w:sz w:val="20"/>
                <w:szCs w:val="20"/>
              </w:rPr>
              <w:t>Thunderstorm</w:t>
            </w:r>
          </w:p>
          <w:p w14:paraId="7F6C9758" w14:textId="77777777" w:rsidR="003A247D" w:rsidRDefault="003A247D" w:rsidP="00C16C26">
            <w:pPr>
              <w:pStyle w:val="NoSpacing"/>
              <w:jc w:val="center"/>
              <w:rPr>
                <w:rFonts w:ascii="Twinkl Light" w:hAnsi="Twinkl Light"/>
                <w:sz w:val="20"/>
                <w:szCs w:val="20"/>
              </w:rPr>
            </w:pPr>
            <w:r>
              <w:rPr>
                <w:rFonts w:ascii="Twinkl Light" w:hAnsi="Twinkl Light"/>
                <w:sz w:val="20"/>
                <w:szCs w:val="20"/>
              </w:rPr>
              <w:t>Under a stone</w:t>
            </w:r>
          </w:p>
          <w:p w14:paraId="388E1C0F" w14:textId="77777777" w:rsidR="00820C31" w:rsidRDefault="00820C31" w:rsidP="00C16C26">
            <w:pPr>
              <w:pStyle w:val="NoSpacing"/>
              <w:jc w:val="center"/>
              <w:rPr>
                <w:rFonts w:ascii="Twinkl Light" w:hAnsi="Twinkl Light"/>
                <w:sz w:val="20"/>
                <w:szCs w:val="20"/>
              </w:rPr>
            </w:pPr>
          </w:p>
          <w:p w14:paraId="43E87D43" w14:textId="4713F78C" w:rsidR="00820C31" w:rsidRPr="00F22E72" w:rsidRDefault="00820C31" w:rsidP="00C16C26">
            <w:pPr>
              <w:pStyle w:val="NoSpacing"/>
              <w:jc w:val="center"/>
              <w:rPr>
                <w:rFonts w:ascii="Twinkl Light" w:hAnsi="Twinkl Light"/>
                <w:sz w:val="20"/>
                <w:szCs w:val="20"/>
              </w:rPr>
            </w:pPr>
            <w:r>
              <w:rPr>
                <w:rFonts w:ascii="Twinkl Light" w:hAnsi="Twinkl Light"/>
                <w:sz w:val="20"/>
                <w:szCs w:val="20"/>
              </w:rPr>
              <w:t>Creepy Crawlies</w:t>
            </w:r>
          </w:p>
        </w:tc>
      </w:tr>
      <w:tr w:rsidR="00614439" w14:paraId="4BE8ACB0" w14:textId="77777777" w:rsidTr="00F22E72">
        <w:tc>
          <w:tcPr>
            <w:tcW w:w="1838" w:type="dxa"/>
            <w:shd w:val="clear" w:color="auto" w:fill="D9E2F3" w:themeFill="accent5" w:themeFillTint="33"/>
          </w:tcPr>
          <w:p w14:paraId="2A48E301" w14:textId="4E963558" w:rsidR="00614439" w:rsidRPr="006E4A60" w:rsidRDefault="00614439" w:rsidP="00230D6C">
            <w:pPr>
              <w:pStyle w:val="NoSpacing"/>
              <w:jc w:val="center"/>
              <w:rPr>
                <w:rFonts w:ascii="Twinkl Light" w:hAnsi="Twinkl Light"/>
                <w:b/>
                <w:bCs/>
              </w:rPr>
            </w:pPr>
            <w:r>
              <w:rPr>
                <w:rFonts w:ascii="Twinkl Light" w:hAnsi="Twinkl Light"/>
                <w:b/>
                <w:bCs/>
              </w:rPr>
              <w:t>Nursery rhymes</w:t>
            </w:r>
          </w:p>
        </w:tc>
        <w:tc>
          <w:tcPr>
            <w:tcW w:w="2223" w:type="dxa"/>
          </w:tcPr>
          <w:p w14:paraId="0F23E329" w14:textId="77777777" w:rsidR="00614439" w:rsidRDefault="00C937AC" w:rsidP="00765E2B">
            <w:pPr>
              <w:pStyle w:val="NoSpacing"/>
              <w:jc w:val="center"/>
              <w:rPr>
                <w:rFonts w:ascii="Twinkl Light" w:hAnsi="Twinkl Light"/>
                <w:sz w:val="20"/>
                <w:szCs w:val="20"/>
              </w:rPr>
            </w:pPr>
            <w:r>
              <w:rPr>
                <w:rFonts w:ascii="Twinkl Light" w:hAnsi="Twinkl Light"/>
                <w:sz w:val="20"/>
                <w:szCs w:val="20"/>
              </w:rPr>
              <w:t>5 Little Speckled Frogs</w:t>
            </w:r>
          </w:p>
          <w:p w14:paraId="368DA8F6" w14:textId="77777777" w:rsidR="00C937AC" w:rsidRDefault="00C937AC" w:rsidP="00765E2B">
            <w:pPr>
              <w:pStyle w:val="NoSpacing"/>
              <w:jc w:val="center"/>
              <w:rPr>
                <w:rFonts w:ascii="Twinkl Light" w:hAnsi="Twinkl Light"/>
                <w:sz w:val="20"/>
                <w:szCs w:val="20"/>
              </w:rPr>
            </w:pPr>
            <w:r>
              <w:rPr>
                <w:rFonts w:ascii="Twinkl Light" w:hAnsi="Twinkl Light"/>
                <w:sz w:val="20"/>
                <w:szCs w:val="20"/>
              </w:rPr>
              <w:t>Heads, shoulders, knees and toes</w:t>
            </w:r>
          </w:p>
          <w:p w14:paraId="5F6CC492" w14:textId="77777777" w:rsidR="00C937AC" w:rsidRDefault="00C937AC" w:rsidP="00765E2B">
            <w:pPr>
              <w:pStyle w:val="NoSpacing"/>
              <w:jc w:val="center"/>
              <w:rPr>
                <w:rFonts w:ascii="Twinkl Light" w:hAnsi="Twinkl Light"/>
                <w:sz w:val="20"/>
                <w:szCs w:val="20"/>
              </w:rPr>
            </w:pPr>
            <w:proofErr w:type="spellStart"/>
            <w:r>
              <w:rPr>
                <w:rFonts w:ascii="Twinkl Light" w:hAnsi="Twinkl Light"/>
                <w:sz w:val="20"/>
                <w:szCs w:val="20"/>
              </w:rPr>
              <w:t>Incy</w:t>
            </w:r>
            <w:proofErr w:type="spellEnd"/>
            <w:r>
              <w:rPr>
                <w:rFonts w:ascii="Twinkl Light" w:hAnsi="Twinkl Light"/>
                <w:sz w:val="20"/>
                <w:szCs w:val="20"/>
              </w:rPr>
              <w:t xml:space="preserve"> </w:t>
            </w:r>
            <w:proofErr w:type="spellStart"/>
            <w:r>
              <w:rPr>
                <w:rFonts w:ascii="Twinkl Light" w:hAnsi="Twinkl Light"/>
                <w:sz w:val="20"/>
                <w:szCs w:val="20"/>
              </w:rPr>
              <w:t>Wincy</w:t>
            </w:r>
            <w:proofErr w:type="spellEnd"/>
            <w:r>
              <w:rPr>
                <w:rFonts w:ascii="Twinkl Light" w:hAnsi="Twinkl Light"/>
                <w:sz w:val="20"/>
                <w:szCs w:val="20"/>
              </w:rPr>
              <w:t xml:space="preserve"> Spider</w:t>
            </w:r>
          </w:p>
          <w:p w14:paraId="3408AC36" w14:textId="77777777" w:rsidR="00C937AC" w:rsidRDefault="00C937AC" w:rsidP="00765E2B">
            <w:pPr>
              <w:pStyle w:val="NoSpacing"/>
              <w:jc w:val="center"/>
              <w:rPr>
                <w:rFonts w:ascii="Twinkl Light" w:hAnsi="Twinkl Light"/>
                <w:sz w:val="20"/>
                <w:szCs w:val="20"/>
              </w:rPr>
            </w:pPr>
            <w:r>
              <w:rPr>
                <w:rFonts w:ascii="Twinkl Light" w:hAnsi="Twinkl Light"/>
                <w:sz w:val="20"/>
                <w:szCs w:val="20"/>
              </w:rPr>
              <w:t>5 Little Monkeys</w:t>
            </w:r>
          </w:p>
          <w:p w14:paraId="49395855" w14:textId="7AAD3498" w:rsidR="00C937AC" w:rsidRPr="00765E2B" w:rsidRDefault="00C937AC" w:rsidP="00765E2B">
            <w:pPr>
              <w:pStyle w:val="NoSpacing"/>
              <w:jc w:val="center"/>
              <w:rPr>
                <w:rFonts w:ascii="Twinkl Light" w:hAnsi="Twinkl Light"/>
                <w:sz w:val="20"/>
                <w:szCs w:val="20"/>
              </w:rPr>
            </w:pPr>
            <w:r>
              <w:rPr>
                <w:rFonts w:ascii="Twinkl Light" w:hAnsi="Twinkl Light"/>
                <w:sz w:val="20"/>
                <w:szCs w:val="20"/>
              </w:rPr>
              <w:t>Twinkle, Twinkle</w:t>
            </w:r>
            <w:r w:rsidR="00436687">
              <w:rPr>
                <w:rFonts w:ascii="Twinkl Light" w:hAnsi="Twinkl Light"/>
                <w:sz w:val="20"/>
                <w:szCs w:val="20"/>
              </w:rPr>
              <w:t>, Little Star</w:t>
            </w:r>
          </w:p>
        </w:tc>
        <w:tc>
          <w:tcPr>
            <w:tcW w:w="2223" w:type="dxa"/>
          </w:tcPr>
          <w:p w14:paraId="6553C1A7" w14:textId="77777777" w:rsidR="00614439" w:rsidRDefault="00436687" w:rsidP="00765E2B">
            <w:pPr>
              <w:pStyle w:val="NoSpacing"/>
              <w:jc w:val="center"/>
              <w:rPr>
                <w:rFonts w:ascii="Twinkl Light" w:hAnsi="Twinkl Light"/>
                <w:sz w:val="20"/>
                <w:szCs w:val="20"/>
              </w:rPr>
            </w:pPr>
            <w:r>
              <w:rPr>
                <w:rFonts w:ascii="Twinkl Light" w:hAnsi="Twinkl Light"/>
                <w:sz w:val="20"/>
                <w:szCs w:val="20"/>
              </w:rPr>
              <w:t>5 Little Men in a Flying Saucer</w:t>
            </w:r>
          </w:p>
          <w:p w14:paraId="6AA18945" w14:textId="77777777" w:rsidR="00436687" w:rsidRDefault="00436687" w:rsidP="00765E2B">
            <w:pPr>
              <w:pStyle w:val="NoSpacing"/>
              <w:jc w:val="center"/>
              <w:rPr>
                <w:rFonts w:ascii="Twinkl Light" w:hAnsi="Twinkl Light"/>
                <w:sz w:val="20"/>
                <w:szCs w:val="20"/>
              </w:rPr>
            </w:pPr>
            <w:r>
              <w:rPr>
                <w:rFonts w:ascii="Twinkl Light" w:hAnsi="Twinkl Light"/>
                <w:sz w:val="20"/>
                <w:szCs w:val="20"/>
              </w:rPr>
              <w:t>When Santa got stuck up the chimney</w:t>
            </w:r>
          </w:p>
          <w:p w14:paraId="6E970F9F" w14:textId="77777777" w:rsidR="00436687" w:rsidRDefault="00436687" w:rsidP="00765E2B">
            <w:pPr>
              <w:pStyle w:val="NoSpacing"/>
              <w:jc w:val="center"/>
              <w:rPr>
                <w:rFonts w:ascii="Twinkl Light" w:hAnsi="Twinkl Light"/>
                <w:sz w:val="20"/>
                <w:szCs w:val="20"/>
              </w:rPr>
            </w:pPr>
            <w:r>
              <w:rPr>
                <w:rFonts w:ascii="Twinkl Light" w:hAnsi="Twinkl Light"/>
                <w:sz w:val="20"/>
                <w:szCs w:val="20"/>
              </w:rPr>
              <w:t>If You’re Happy and you know it</w:t>
            </w:r>
          </w:p>
          <w:p w14:paraId="6986DBFF" w14:textId="77777777" w:rsidR="00436687" w:rsidRDefault="00436687" w:rsidP="00765E2B">
            <w:pPr>
              <w:pStyle w:val="NoSpacing"/>
              <w:jc w:val="center"/>
              <w:rPr>
                <w:rFonts w:ascii="Twinkl Light" w:hAnsi="Twinkl Light"/>
                <w:sz w:val="20"/>
                <w:szCs w:val="20"/>
              </w:rPr>
            </w:pPr>
            <w:r>
              <w:rPr>
                <w:rFonts w:ascii="Twinkl Light" w:hAnsi="Twinkl Light"/>
                <w:sz w:val="20"/>
                <w:szCs w:val="20"/>
              </w:rPr>
              <w:t>Wheels on the Bus</w:t>
            </w:r>
          </w:p>
          <w:p w14:paraId="37FE8CD8" w14:textId="4FBB0E6D" w:rsidR="00436687" w:rsidRPr="00765E2B" w:rsidRDefault="00436687" w:rsidP="00765E2B">
            <w:pPr>
              <w:pStyle w:val="NoSpacing"/>
              <w:jc w:val="center"/>
              <w:rPr>
                <w:rFonts w:ascii="Twinkl Light" w:hAnsi="Twinkl Light"/>
                <w:sz w:val="20"/>
                <w:szCs w:val="20"/>
              </w:rPr>
            </w:pPr>
            <w:r>
              <w:rPr>
                <w:rFonts w:ascii="Twinkl Light" w:hAnsi="Twinkl Light"/>
                <w:sz w:val="20"/>
                <w:szCs w:val="20"/>
              </w:rPr>
              <w:t>I’m a Little Snowman</w:t>
            </w:r>
          </w:p>
        </w:tc>
        <w:tc>
          <w:tcPr>
            <w:tcW w:w="2223" w:type="dxa"/>
          </w:tcPr>
          <w:p w14:paraId="69177866" w14:textId="77777777" w:rsidR="00614439" w:rsidRDefault="00EC54D4" w:rsidP="00765E2B">
            <w:pPr>
              <w:pStyle w:val="NoSpacing"/>
              <w:jc w:val="center"/>
              <w:rPr>
                <w:rFonts w:ascii="Twinkl Light" w:hAnsi="Twinkl Light"/>
                <w:sz w:val="20"/>
                <w:szCs w:val="20"/>
              </w:rPr>
            </w:pPr>
            <w:r>
              <w:rPr>
                <w:rFonts w:ascii="Twinkl Light" w:hAnsi="Twinkl Light"/>
                <w:sz w:val="20"/>
                <w:szCs w:val="20"/>
              </w:rPr>
              <w:t>Row Your Boat</w:t>
            </w:r>
          </w:p>
          <w:p w14:paraId="03A2AA39" w14:textId="77777777" w:rsidR="00EC54D4" w:rsidRDefault="00EC54D4" w:rsidP="00765E2B">
            <w:pPr>
              <w:pStyle w:val="NoSpacing"/>
              <w:jc w:val="center"/>
              <w:rPr>
                <w:rFonts w:ascii="Twinkl Light" w:hAnsi="Twinkl Light"/>
                <w:sz w:val="20"/>
                <w:szCs w:val="20"/>
              </w:rPr>
            </w:pPr>
            <w:r>
              <w:rPr>
                <w:rFonts w:ascii="Twinkl Light" w:hAnsi="Twinkl Light"/>
                <w:sz w:val="20"/>
                <w:szCs w:val="20"/>
              </w:rPr>
              <w:t>Wind the Bobbin Up</w:t>
            </w:r>
          </w:p>
          <w:p w14:paraId="011708A6" w14:textId="77777777" w:rsidR="00EC54D4" w:rsidRDefault="00EC54D4" w:rsidP="00765E2B">
            <w:pPr>
              <w:pStyle w:val="NoSpacing"/>
              <w:jc w:val="center"/>
              <w:rPr>
                <w:rFonts w:ascii="Twinkl Light" w:hAnsi="Twinkl Light"/>
                <w:sz w:val="20"/>
                <w:szCs w:val="20"/>
              </w:rPr>
            </w:pPr>
            <w:r>
              <w:rPr>
                <w:rFonts w:ascii="Twinkl Light" w:hAnsi="Twinkl Light"/>
                <w:sz w:val="20"/>
                <w:szCs w:val="20"/>
              </w:rPr>
              <w:t>Hot Cross Buns</w:t>
            </w:r>
          </w:p>
          <w:p w14:paraId="1B74681F" w14:textId="77777777" w:rsidR="00EC54D4" w:rsidRDefault="00EC54D4" w:rsidP="00765E2B">
            <w:pPr>
              <w:pStyle w:val="NoSpacing"/>
              <w:jc w:val="center"/>
              <w:rPr>
                <w:rFonts w:ascii="Twinkl Light" w:hAnsi="Twinkl Light"/>
                <w:sz w:val="20"/>
                <w:szCs w:val="20"/>
              </w:rPr>
            </w:pPr>
            <w:r>
              <w:rPr>
                <w:rFonts w:ascii="Twinkl Light" w:hAnsi="Twinkl Light"/>
                <w:sz w:val="20"/>
                <w:szCs w:val="20"/>
              </w:rPr>
              <w:t>5 Currant Buns</w:t>
            </w:r>
          </w:p>
          <w:p w14:paraId="3B6E1DC0" w14:textId="1D54AAE7" w:rsidR="00EC54D4" w:rsidRPr="00765E2B" w:rsidRDefault="00EC54D4" w:rsidP="00765E2B">
            <w:pPr>
              <w:pStyle w:val="NoSpacing"/>
              <w:jc w:val="center"/>
              <w:rPr>
                <w:rFonts w:ascii="Twinkl Light" w:hAnsi="Twinkl Light"/>
                <w:sz w:val="20"/>
                <w:szCs w:val="20"/>
              </w:rPr>
            </w:pPr>
            <w:r>
              <w:rPr>
                <w:rFonts w:ascii="Twinkl Light" w:hAnsi="Twinkl Light"/>
                <w:sz w:val="20"/>
                <w:szCs w:val="20"/>
              </w:rPr>
              <w:t>Mary had a little lamb</w:t>
            </w:r>
          </w:p>
        </w:tc>
        <w:tc>
          <w:tcPr>
            <w:tcW w:w="2223" w:type="dxa"/>
          </w:tcPr>
          <w:p w14:paraId="258A1D39" w14:textId="77777777" w:rsidR="00614439" w:rsidRDefault="00EC54D4" w:rsidP="00765E2B">
            <w:pPr>
              <w:pStyle w:val="NoSpacing"/>
              <w:jc w:val="center"/>
              <w:rPr>
                <w:rFonts w:ascii="Twinkl Light" w:hAnsi="Twinkl Light"/>
                <w:sz w:val="20"/>
                <w:szCs w:val="20"/>
              </w:rPr>
            </w:pPr>
            <w:r>
              <w:rPr>
                <w:rFonts w:ascii="Twinkl Light" w:hAnsi="Twinkl Light"/>
                <w:sz w:val="20"/>
                <w:szCs w:val="20"/>
              </w:rPr>
              <w:t>Old McDonald had a farm</w:t>
            </w:r>
          </w:p>
          <w:p w14:paraId="4549E654" w14:textId="77777777" w:rsidR="00EC54D4" w:rsidRDefault="00EC54D4" w:rsidP="00765E2B">
            <w:pPr>
              <w:pStyle w:val="NoSpacing"/>
              <w:jc w:val="center"/>
              <w:rPr>
                <w:rFonts w:ascii="Twinkl Light" w:hAnsi="Twinkl Light"/>
                <w:sz w:val="20"/>
                <w:szCs w:val="20"/>
              </w:rPr>
            </w:pPr>
            <w:r>
              <w:rPr>
                <w:rFonts w:ascii="Twinkl Light" w:hAnsi="Twinkl Light"/>
                <w:sz w:val="20"/>
                <w:szCs w:val="20"/>
              </w:rPr>
              <w:t>Humpty Dumpty</w:t>
            </w:r>
          </w:p>
          <w:p w14:paraId="05B8D19C" w14:textId="77777777" w:rsidR="00EC54D4" w:rsidRDefault="00EC54D4" w:rsidP="00765E2B">
            <w:pPr>
              <w:pStyle w:val="NoSpacing"/>
              <w:jc w:val="center"/>
              <w:rPr>
                <w:rFonts w:ascii="Twinkl Light" w:hAnsi="Twinkl Light"/>
                <w:sz w:val="20"/>
                <w:szCs w:val="20"/>
              </w:rPr>
            </w:pPr>
            <w:r>
              <w:rPr>
                <w:rFonts w:ascii="Twinkl Light" w:hAnsi="Twinkl Light"/>
                <w:sz w:val="20"/>
                <w:szCs w:val="20"/>
              </w:rPr>
              <w:t>Miss Polly had a dolly</w:t>
            </w:r>
          </w:p>
          <w:p w14:paraId="523ECAD3" w14:textId="77777777" w:rsidR="00EC54D4" w:rsidRDefault="00EC54D4" w:rsidP="00765E2B">
            <w:pPr>
              <w:pStyle w:val="NoSpacing"/>
              <w:jc w:val="center"/>
              <w:rPr>
                <w:rFonts w:ascii="Twinkl Light" w:hAnsi="Twinkl Light"/>
                <w:sz w:val="20"/>
                <w:szCs w:val="20"/>
              </w:rPr>
            </w:pPr>
            <w:r>
              <w:rPr>
                <w:rFonts w:ascii="Twinkl Light" w:hAnsi="Twinkl Light"/>
                <w:sz w:val="20"/>
                <w:szCs w:val="20"/>
              </w:rPr>
              <w:t>I’m a Little Teapot</w:t>
            </w:r>
          </w:p>
          <w:p w14:paraId="0A781C14" w14:textId="5A124D50" w:rsidR="00EC54D4" w:rsidRPr="00765E2B" w:rsidRDefault="00EC54D4" w:rsidP="00765E2B">
            <w:pPr>
              <w:pStyle w:val="NoSpacing"/>
              <w:jc w:val="center"/>
              <w:rPr>
                <w:rFonts w:ascii="Twinkl Light" w:hAnsi="Twinkl Light"/>
                <w:sz w:val="20"/>
                <w:szCs w:val="20"/>
              </w:rPr>
            </w:pPr>
            <w:r>
              <w:rPr>
                <w:rFonts w:ascii="Twinkl Light" w:hAnsi="Twinkl Light"/>
                <w:sz w:val="20"/>
                <w:szCs w:val="20"/>
              </w:rPr>
              <w:t>10 in the bed</w:t>
            </w:r>
          </w:p>
        </w:tc>
        <w:tc>
          <w:tcPr>
            <w:tcW w:w="2223" w:type="dxa"/>
          </w:tcPr>
          <w:p w14:paraId="54115FD4" w14:textId="77777777" w:rsidR="00614439" w:rsidRDefault="007F79BC" w:rsidP="00765E2B">
            <w:pPr>
              <w:pStyle w:val="NoSpacing"/>
              <w:jc w:val="center"/>
              <w:rPr>
                <w:rFonts w:ascii="Twinkl Light" w:hAnsi="Twinkl Light"/>
                <w:sz w:val="20"/>
                <w:szCs w:val="20"/>
              </w:rPr>
            </w:pPr>
            <w:r>
              <w:rPr>
                <w:rFonts w:ascii="Twinkl Light" w:hAnsi="Twinkl Light"/>
                <w:sz w:val="20"/>
                <w:szCs w:val="20"/>
              </w:rPr>
              <w:t>1, 2, 3, 4, 5, once I caught a fish alive</w:t>
            </w:r>
          </w:p>
          <w:p w14:paraId="2C8EED33" w14:textId="77777777" w:rsidR="007F79BC" w:rsidRDefault="007F79BC" w:rsidP="00765E2B">
            <w:pPr>
              <w:pStyle w:val="NoSpacing"/>
              <w:jc w:val="center"/>
              <w:rPr>
                <w:rFonts w:ascii="Twinkl Light" w:hAnsi="Twinkl Light"/>
                <w:sz w:val="20"/>
                <w:szCs w:val="20"/>
              </w:rPr>
            </w:pPr>
            <w:r>
              <w:rPr>
                <w:rFonts w:ascii="Twinkl Light" w:hAnsi="Twinkl Light"/>
                <w:sz w:val="20"/>
                <w:szCs w:val="20"/>
              </w:rPr>
              <w:t>10 green bottles</w:t>
            </w:r>
          </w:p>
          <w:p w14:paraId="183F61C0" w14:textId="77777777" w:rsidR="007F79BC" w:rsidRDefault="007F79BC" w:rsidP="00765E2B">
            <w:pPr>
              <w:pStyle w:val="NoSpacing"/>
              <w:jc w:val="center"/>
              <w:rPr>
                <w:rFonts w:ascii="Twinkl Light" w:hAnsi="Twinkl Light"/>
                <w:sz w:val="20"/>
                <w:szCs w:val="20"/>
              </w:rPr>
            </w:pPr>
            <w:r>
              <w:rPr>
                <w:rFonts w:ascii="Twinkl Light" w:hAnsi="Twinkl Light"/>
                <w:sz w:val="20"/>
                <w:szCs w:val="20"/>
              </w:rPr>
              <w:t>Hickory Dickory Dock</w:t>
            </w:r>
          </w:p>
          <w:p w14:paraId="73CBBB38" w14:textId="77777777" w:rsidR="007F79BC" w:rsidRDefault="007F79BC" w:rsidP="00765E2B">
            <w:pPr>
              <w:pStyle w:val="NoSpacing"/>
              <w:jc w:val="center"/>
              <w:rPr>
                <w:rFonts w:ascii="Twinkl Light" w:hAnsi="Twinkl Light"/>
                <w:sz w:val="20"/>
                <w:szCs w:val="20"/>
              </w:rPr>
            </w:pPr>
            <w:r>
              <w:rPr>
                <w:rFonts w:ascii="Twinkl Light" w:hAnsi="Twinkl Light"/>
                <w:sz w:val="20"/>
                <w:szCs w:val="20"/>
              </w:rPr>
              <w:t>Baa, Baa, Black Sheep</w:t>
            </w:r>
          </w:p>
          <w:p w14:paraId="3CD9F020" w14:textId="2B1D44C5" w:rsidR="007F79BC" w:rsidRPr="00765E2B" w:rsidRDefault="007F79BC" w:rsidP="00765E2B">
            <w:pPr>
              <w:pStyle w:val="NoSpacing"/>
              <w:jc w:val="center"/>
              <w:rPr>
                <w:rFonts w:ascii="Twinkl Light" w:hAnsi="Twinkl Light"/>
                <w:sz w:val="20"/>
                <w:szCs w:val="20"/>
              </w:rPr>
            </w:pPr>
            <w:r>
              <w:rPr>
                <w:rFonts w:ascii="Twinkl Light" w:hAnsi="Twinkl Light"/>
                <w:sz w:val="20"/>
                <w:szCs w:val="20"/>
              </w:rPr>
              <w:t>It’s raining, it’s pouring</w:t>
            </w:r>
          </w:p>
        </w:tc>
        <w:tc>
          <w:tcPr>
            <w:tcW w:w="2223" w:type="dxa"/>
          </w:tcPr>
          <w:p w14:paraId="470DB4C3" w14:textId="77777777" w:rsidR="00614439" w:rsidRDefault="007F79BC" w:rsidP="00765E2B">
            <w:pPr>
              <w:pStyle w:val="NoSpacing"/>
              <w:jc w:val="center"/>
              <w:rPr>
                <w:rFonts w:ascii="Twinkl Light" w:hAnsi="Twinkl Light"/>
                <w:sz w:val="20"/>
                <w:szCs w:val="20"/>
              </w:rPr>
            </w:pPr>
            <w:r>
              <w:rPr>
                <w:rFonts w:ascii="Twinkl Light" w:hAnsi="Twinkl Light"/>
                <w:sz w:val="20"/>
                <w:szCs w:val="20"/>
              </w:rPr>
              <w:t>Down in the Jungle</w:t>
            </w:r>
          </w:p>
          <w:p w14:paraId="31F9470D" w14:textId="77777777" w:rsidR="007F79BC" w:rsidRDefault="007F79BC" w:rsidP="00765E2B">
            <w:pPr>
              <w:pStyle w:val="NoSpacing"/>
              <w:jc w:val="center"/>
              <w:rPr>
                <w:rFonts w:ascii="Twinkl Light" w:hAnsi="Twinkl Light"/>
                <w:sz w:val="20"/>
                <w:szCs w:val="20"/>
              </w:rPr>
            </w:pPr>
            <w:r>
              <w:rPr>
                <w:rFonts w:ascii="Twinkl Light" w:hAnsi="Twinkl Light"/>
                <w:sz w:val="20"/>
                <w:szCs w:val="20"/>
              </w:rPr>
              <w:t>10 fat sausages</w:t>
            </w:r>
          </w:p>
          <w:p w14:paraId="559947B6" w14:textId="77777777" w:rsidR="007F79BC" w:rsidRDefault="007F79BC" w:rsidP="00765E2B">
            <w:pPr>
              <w:pStyle w:val="NoSpacing"/>
              <w:jc w:val="center"/>
              <w:rPr>
                <w:rFonts w:ascii="Twinkl Light" w:hAnsi="Twinkl Light"/>
                <w:sz w:val="20"/>
                <w:szCs w:val="20"/>
              </w:rPr>
            </w:pPr>
            <w:r>
              <w:rPr>
                <w:rFonts w:ascii="Twinkl Light" w:hAnsi="Twinkl Light"/>
                <w:sz w:val="20"/>
                <w:szCs w:val="20"/>
              </w:rPr>
              <w:t>Tiny turtle</w:t>
            </w:r>
          </w:p>
          <w:p w14:paraId="3685B081" w14:textId="77777777" w:rsidR="007F79BC" w:rsidRDefault="007F79BC" w:rsidP="00765E2B">
            <w:pPr>
              <w:pStyle w:val="NoSpacing"/>
              <w:jc w:val="center"/>
              <w:rPr>
                <w:rFonts w:ascii="Twinkl Light" w:hAnsi="Twinkl Light"/>
                <w:sz w:val="20"/>
                <w:szCs w:val="20"/>
              </w:rPr>
            </w:pPr>
            <w:r>
              <w:rPr>
                <w:rFonts w:ascii="Twinkl Light" w:hAnsi="Twinkl Light"/>
                <w:sz w:val="20"/>
                <w:szCs w:val="20"/>
              </w:rPr>
              <w:t xml:space="preserve">Hey Diddle </w:t>
            </w:r>
            <w:proofErr w:type="spellStart"/>
            <w:r>
              <w:rPr>
                <w:rFonts w:ascii="Twinkl Light" w:hAnsi="Twinkl Light"/>
                <w:sz w:val="20"/>
                <w:szCs w:val="20"/>
              </w:rPr>
              <w:t>Diddle</w:t>
            </w:r>
            <w:proofErr w:type="spellEnd"/>
          </w:p>
          <w:p w14:paraId="0FDDD2B2" w14:textId="3C3ADFB0" w:rsidR="007F79BC" w:rsidRPr="00765E2B" w:rsidRDefault="007F79BC" w:rsidP="00765E2B">
            <w:pPr>
              <w:pStyle w:val="NoSpacing"/>
              <w:jc w:val="center"/>
              <w:rPr>
                <w:rFonts w:ascii="Twinkl Light" w:hAnsi="Twinkl Light"/>
                <w:sz w:val="20"/>
                <w:szCs w:val="20"/>
              </w:rPr>
            </w:pPr>
            <w:r>
              <w:rPr>
                <w:rFonts w:ascii="Twinkl Light" w:hAnsi="Twinkl Light"/>
                <w:sz w:val="20"/>
                <w:szCs w:val="20"/>
              </w:rPr>
              <w:t>Jack and Jill</w:t>
            </w:r>
          </w:p>
        </w:tc>
      </w:tr>
      <w:tr w:rsidR="009C5978" w14:paraId="082E46A9" w14:textId="77777777" w:rsidTr="00774B27">
        <w:tc>
          <w:tcPr>
            <w:tcW w:w="1838" w:type="dxa"/>
            <w:vMerge w:val="restart"/>
            <w:shd w:val="clear" w:color="auto" w:fill="D9E2F3" w:themeFill="accent5" w:themeFillTint="33"/>
          </w:tcPr>
          <w:p w14:paraId="0F972054" w14:textId="3FC550F6" w:rsidR="009C5978" w:rsidRPr="006E4A60" w:rsidRDefault="009C5978" w:rsidP="00230D6C">
            <w:pPr>
              <w:pStyle w:val="NoSpacing"/>
              <w:jc w:val="center"/>
              <w:rPr>
                <w:rFonts w:ascii="Twinkl Light" w:hAnsi="Twinkl Light"/>
                <w:b/>
                <w:bCs/>
              </w:rPr>
            </w:pPr>
            <w:r w:rsidRPr="006E4A60">
              <w:rPr>
                <w:rFonts w:ascii="Twinkl Light" w:hAnsi="Twinkl Light"/>
                <w:b/>
                <w:bCs/>
              </w:rPr>
              <w:t>Musical Development</w:t>
            </w:r>
          </w:p>
        </w:tc>
        <w:tc>
          <w:tcPr>
            <w:tcW w:w="13338" w:type="dxa"/>
            <w:gridSpan w:val="6"/>
          </w:tcPr>
          <w:p w14:paraId="53D5CD00" w14:textId="77777777" w:rsidR="009C5978" w:rsidRDefault="009C5978" w:rsidP="00B06A13">
            <w:pPr>
              <w:pStyle w:val="NoSpacing"/>
              <w:jc w:val="center"/>
              <w:rPr>
                <w:rFonts w:ascii="Twinkl Light" w:hAnsi="Twinkl Light"/>
                <w:sz w:val="20"/>
                <w:szCs w:val="20"/>
              </w:rPr>
            </w:pPr>
            <w:r>
              <w:rPr>
                <w:rFonts w:ascii="Twinkl Light" w:hAnsi="Twinkl Light"/>
                <w:sz w:val="20"/>
                <w:szCs w:val="20"/>
              </w:rPr>
              <w:t xml:space="preserve">Children will develop skills in listening attentively, moving to and talking about music, express their feelings and responses. We will experience singing in a group or on their own, increasingly matching the pitch and following the melody. Children will watch and talk about dance and performance art, express their feelings and responses. Children will explore and engage in music-making and dance, performing solo or in groups. In addition to the daily experiences and opportunities offered in Reception, the children will have specific </w:t>
            </w:r>
            <w:proofErr w:type="spellStart"/>
            <w:r>
              <w:rPr>
                <w:rFonts w:ascii="Twinkl Light" w:hAnsi="Twinkl Light"/>
                <w:sz w:val="20"/>
                <w:szCs w:val="20"/>
              </w:rPr>
              <w:t>mucial</w:t>
            </w:r>
            <w:proofErr w:type="spellEnd"/>
            <w:r>
              <w:rPr>
                <w:rFonts w:ascii="Twinkl Light" w:hAnsi="Twinkl Light"/>
                <w:sz w:val="20"/>
                <w:szCs w:val="20"/>
              </w:rPr>
              <w:t xml:space="preserve"> development sessions using Kapow Music.</w:t>
            </w:r>
          </w:p>
          <w:p w14:paraId="02E43768" w14:textId="2C21A3EF" w:rsidR="00D02252" w:rsidRPr="00F22E72" w:rsidRDefault="00D02252" w:rsidP="00B06A13">
            <w:pPr>
              <w:pStyle w:val="NoSpacing"/>
              <w:jc w:val="center"/>
              <w:rPr>
                <w:rFonts w:ascii="Twinkl Light" w:hAnsi="Twinkl Light"/>
                <w:sz w:val="20"/>
                <w:szCs w:val="20"/>
              </w:rPr>
            </w:pPr>
            <w:r>
              <w:rPr>
                <w:rFonts w:ascii="Twinkl Light" w:hAnsi="Twinkl Light"/>
                <w:sz w:val="20"/>
                <w:szCs w:val="20"/>
              </w:rPr>
              <w:t>Children will also follow ‘Musician of the Week’ in line with the rest of school.</w:t>
            </w:r>
          </w:p>
        </w:tc>
      </w:tr>
      <w:tr w:rsidR="00B06A13" w14:paraId="4175DF54" w14:textId="77777777" w:rsidTr="005E4BE9">
        <w:trPr>
          <w:trHeight w:val="90"/>
        </w:trPr>
        <w:tc>
          <w:tcPr>
            <w:tcW w:w="1838" w:type="dxa"/>
            <w:vMerge/>
            <w:shd w:val="clear" w:color="auto" w:fill="D9E2F3" w:themeFill="accent5" w:themeFillTint="33"/>
          </w:tcPr>
          <w:p w14:paraId="72596582" w14:textId="73854902" w:rsidR="00B06A13" w:rsidRPr="006E4A60" w:rsidRDefault="00B06A13" w:rsidP="00230D6C">
            <w:pPr>
              <w:pStyle w:val="NoSpacing"/>
              <w:jc w:val="center"/>
              <w:rPr>
                <w:rFonts w:ascii="Twinkl Light" w:hAnsi="Twinkl Light"/>
                <w:b/>
                <w:bCs/>
              </w:rPr>
            </w:pPr>
          </w:p>
        </w:tc>
        <w:tc>
          <w:tcPr>
            <w:tcW w:w="4446" w:type="dxa"/>
            <w:gridSpan w:val="2"/>
          </w:tcPr>
          <w:p w14:paraId="4B2CC4B9" w14:textId="77777777" w:rsidR="00B06A13" w:rsidRPr="00B06A13" w:rsidRDefault="00B06A13" w:rsidP="009C5978">
            <w:pPr>
              <w:pStyle w:val="NoSpacing"/>
              <w:jc w:val="center"/>
              <w:rPr>
                <w:rFonts w:ascii="Twinkl Light" w:hAnsi="Twinkl Light"/>
                <w:sz w:val="20"/>
                <w:szCs w:val="20"/>
                <w:u w:val="single"/>
              </w:rPr>
            </w:pPr>
            <w:r w:rsidRPr="00B06A13">
              <w:rPr>
                <w:rFonts w:ascii="Twinkl Light" w:hAnsi="Twinkl Light"/>
                <w:sz w:val="20"/>
                <w:szCs w:val="20"/>
                <w:u w:val="single"/>
              </w:rPr>
              <w:t>Celebration Music</w:t>
            </w:r>
          </w:p>
          <w:p w14:paraId="4C24B84B" w14:textId="77777777" w:rsidR="00B06A13" w:rsidRDefault="00B06A13" w:rsidP="009C5978">
            <w:pPr>
              <w:pStyle w:val="NoSpacing"/>
              <w:jc w:val="center"/>
              <w:rPr>
                <w:rFonts w:ascii="Twinkl Light" w:hAnsi="Twinkl Light"/>
                <w:sz w:val="20"/>
                <w:szCs w:val="20"/>
              </w:rPr>
            </w:pPr>
          </w:p>
          <w:p w14:paraId="097085B4" w14:textId="77777777" w:rsidR="00B06A13" w:rsidRDefault="00B06A13" w:rsidP="009C5978">
            <w:pPr>
              <w:pStyle w:val="NoSpacing"/>
              <w:jc w:val="center"/>
              <w:rPr>
                <w:rFonts w:ascii="Twinkl Light" w:hAnsi="Twinkl Light"/>
                <w:sz w:val="20"/>
                <w:szCs w:val="20"/>
              </w:rPr>
            </w:pPr>
            <w:r>
              <w:rPr>
                <w:rFonts w:ascii="Twinkl Light" w:hAnsi="Twinkl Light"/>
                <w:sz w:val="20"/>
                <w:szCs w:val="20"/>
              </w:rPr>
              <w:t>Responding to music through movement.</w:t>
            </w:r>
          </w:p>
          <w:p w14:paraId="18453069" w14:textId="77777777" w:rsidR="00B06A13" w:rsidRDefault="00B06A13" w:rsidP="009C5978">
            <w:pPr>
              <w:pStyle w:val="NoSpacing"/>
              <w:jc w:val="center"/>
              <w:rPr>
                <w:rFonts w:ascii="Twinkl Light" w:hAnsi="Twinkl Light"/>
                <w:sz w:val="20"/>
                <w:szCs w:val="20"/>
              </w:rPr>
            </w:pPr>
            <w:r>
              <w:rPr>
                <w:rFonts w:ascii="Twinkl Light" w:hAnsi="Twinkl Light"/>
                <w:sz w:val="20"/>
                <w:szCs w:val="20"/>
              </w:rPr>
              <w:t>Call and response</w:t>
            </w:r>
          </w:p>
          <w:p w14:paraId="6BCA43CF" w14:textId="734D9CC1" w:rsidR="00B06A13" w:rsidRPr="00F22E72" w:rsidRDefault="00B06A13" w:rsidP="009C5978">
            <w:pPr>
              <w:pStyle w:val="NoSpacing"/>
              <w:jc w:val="center"/>
              <w:rPr>
                <w:rFonts w:ascii="Twinkl Light" w:hAnsi="Twinkl Light"/>
                <w:sz w:val="20"/>
                <w:szCs w:val="20"/>
              </w:rPr>
            </w:pPr>
            <w:r>
              <w:rPr>
                <w:rFonts w:ascii="Twinkl Light" w:hAnsi="Twinkl Light"/>
                <w:sz w:val="20"/>
                <w:szCs w:val="20"/>
              </w:rPr>
              <w:t>Using different instruments</w:t>
            </w:r>
          </w:p>
        </w:tc>
        <w:tc>
          <w:tcPr>
            <w:tcW w:w="2223" w:type="dxa"/>
          </w:tcPr>
          <w:p w14:paraId="42062D14" w14:textId="77777777" w:rsidR="00B06A13" w:rsidRPr="00C225B2" w:rsidRDefault="00C225B2" w:rsidP="009C5978">
            <w:pPr>
              <w:pStyle w:val="NoSpacing"/>
              <w:jc w:val="center"/>
              <w:rPr>
                <w:rFonts w:ascii="Twinkl Light" w:hAnsi="Twinkl Light"/>
                <w:sz w:val="20"/>
                <w:szCs w:val="20"/>
                <w:u w:val="single"/>
              </w:rPr>
            </w:pPr>
            <w:r w:rsidRPr="00C225B2">
              <w:rPr>
                <w:rFonts w:ascii="Twinkl Light" w:hAnsi="Twinkl Light"/>
                <w:sz w:val="20"/>
                <w:szCs w:val="20"/>
                <w:u w:val="single"/>
              </w:rPr>
              <w:t>Exploring Sound</w:t>
            </w:r>
          </w:p>
          <w:p w14:paraId="41073F68" w14:textId="77777777" w:rsidR="00C225B2" w:rsidRDefault="00C225B2" w:rsidP="009C5978">
            <w:pPr>
              <w:pStyle w:val="NoSpacing"/>
              <w:jc w:val="center"/>
              <w:rPr>
                <w:rFonts w:ascii="Twinkl Light" w:hAnsi="Twinkl Light"/>
                <w:sz w:val="20"/>
                <w:szCs w:val="20"/>
              </w:rPr>
            </w:pPr>
          </w:p>
          <w:p w14:paraId="49985D60" w14:textId="597B0DA4" w:rsidR="00C225B2" w:rsidRPr="00F22E72" w:rsidRDefault="00C225B2" w:rsidP="009C5978">
            <w:pPr>
              <w:pStyle w:val="NoSpacing"/>
              <w:jc w:val="center"/>
              <w:rPr>
                <w:rFonts w:ascii="Twinkl Light" w:hAnsi="Twinkl Light"/>
                <w:sz w:val="20"/>
                <w:szCs w:val="20"/>
              </w:rPr>
            </w:pPr>
            <w:r>
              <w:rPr>
                <w:rFonts w:ascii="Twinkl Light" w:hAnsi="Twinkl Light"/>
                <w:sz w:val="20"/>
                <w:szCs w:val="20"/>
              </w:rPr>
              <w:t xml:space="preserve">Vocal, body, instrumental, environmental and nature sounds </w:t>
            </w:r>
          </w:p>
        </w:tc>
        <w:tc>
          <w:tcPr>
            <w:tcW w:w="2223" w:type="dxa"/>
          </w:tcPr>
          <w:p w14:paraId="5E2B21E5" w14:textId="77777777" w:rsidR="00B06A13" w:rsidRPr="00C225B2" w:rsidRDefault="00C225B2" w:rsidP="009C5978">
            <w:pPr>
              <w:pStyle w:val="NoSpacing"/>
              <w:jc w:val="center"/>
              <w:rPr>
                <w:rFonts w:ascii="Twinkl Light" w:hAnsi="Twinkl Light"/>
                <w:sz w:val="20"/>
                <w:szCs w:val="20"/>
                <w:u w:val="single"/>
              </w:rPr>
            </w:pPr>
            <w:r w:rsidRPr="00C225B2">
              <w:rPr>
                <w:rFonts w:ascii="Twinkl Light" w:hAnsi="Twinkl Light"/>
                <w:sz w:val="20"/>
                <w:szCs w:val="20"/>
                <w:u w:val="single"/>
              </w:rPr>
              <w:t>Music and Movement</w:t>
            </w:r>
          </w:p>
          <w:p w14:paraId="633C7C06" w14:textId="77777777" w:rsidR="00C225B2" w:rsidRDefault="00C225B2" w:rsidP="009C5978">
            <w:pPr>
              <w:pStyle w:val="NoSpacing"/>
              <w:jc w:val="center"/>
              <w:rPr>
                <w:rFonts w:ascii="Twinkl Light" w:hAnsi="Twinkl Light"/>
                <w:sz w:val="20"/>
                <w:szCs w:val="20"/>
              </w:rPr>
            </w:pPr>
          </w:p>
          <w:p w14:paraId="766B2617" w14:textId="77777777" w:rsidR="00C225B2" w:rsidRDefault="00C225B2" w:rsidP="009C5978">
            <w:pPr>
              <w:pStyle w:val="NoSpacing"/>
              <w:jc w:val="center"/>
              <w:rPr>
                <w:rFonts w:ascii="Twinkl Light" w:hAnsi="Twinkl Light"/>
                <w:sz w:val="20"/>
                <w:szCs w:val="20"/>
              </w:rPr>
            </w:pPr>
            <w:r>
              <w:rPr>
                <w:rFonts w:ascii="Twinkl Light" w:hAnsi="Twinkl Light"/>
                <w:sz w:val="20"/>
                <w:szCs w:val="20"/>
              </w:rPr>
              <w:t>Action songs</w:t>
            </w:r>
          </w:p>
          <w:p w14:paraId="75430B68" w14:textId="6AFA1EC9" w:rsidR="00C225B2" w:rsidRPr="00F22E72" w:rsidRDefault="00C225B2" w:rsidP="009C5978">
            <w:pPr>
              <w:pStyle w:val="NoSpacing"/>
              <w:jc w:val="center"/>
              <w:rPr>
                <w:rFonts w:ascii="Twinkl Light" w:hAnsi="Twinkl Light"/>
                <w:sz w:val="20"/>
                <w:szCs w:val="20"/>
              </w:rPr>
            </w:pPr>
            <w:r>
              <w:rPr>
                <w:rFonts w:ascii="Twinkl Light" w:hAnsi="Twinkl Light"/>
                <w:sz w:val="20"/>
                <w:szCs w:val="20"/>
              </w:rPr>
              <w:t>Finding the beat and exploring tempo</w:t>
            </w:r>
          </w:p>
        </w:tc>
        <w:tc>
          <w:tcPr>
            <w:tcW w:w="2223" w:type="dxa"/>
          </w:tcPr>
          <w:p w14:paraId="4FBA8A7B" w14:textId="77777777" w:rsidR="00B06A13" w:rsidRPr="00C225B2" w:rsidRDefault="00C225B2" w:rsidP="009C5978">
            <w:pPr>
              <w:pStyle w:val="NoSpacing"/>
              <w:jc w:val="center"/>
              <w:rPr>
                <w:rFonts w:ascii="Twinkl Light" w:hAnsi="Twinkl Light"/>
                <w:sz w:val="20"/>
                <w:szCs w:val="20"/>
                <w:u w:val="single"/>
              </w:rPr>
            </w:pPr>
            <w:r w:rsidRPr="00C225B2">
              <w:rPr>
                <w:rFonts w:ascii="Twinkl Light" w:hAnsi="Twinkl Light"/>
                <w:sz w:val="20"/>
                <w:szCs w:val="20"/>
                <w:u w:val="single"/>
              </w:rPr>
              <w:t>Musical Stories</w:t>
            </w:r>
          </w:p>
          <w:p w14:paraId="6304B726" w14:textId="77777777" w:rsidR="00C225B2" w:rsidRDefault="00C225B2" w:rsidP="009C5978">
            <w:pPr>
              <w:pStyle w:val="NoSpacing"/>
              <w:jc w:val="center"/>
              <w:rPr>
                <w:rFonts w:ascii="Twinkl Light" w:hAnsi="Twinkl Light"/>
                <w:sz w:val="20"/>
                <w:szCs w:val="20"/>
              </w:rPr>
            </w:pPr>
          </w:p>
          <w:p w14:paraId="28198553" w14:textId="207E6B68" w:rsidR="00C225B2" w:rsidRPr="00F22E72" w:rsidRDefault="00C225B2" w:rsidP="009C5978">
            <w:pPr>
              <w:pStyle w:val="NoSpacing"/>
              <w:jc w:val="center"/>
              <w:rPr>
                <w:rFonts w:ascii="Twinkl Light" w:hAnsi="Twinkl Light"/>
                <w:sz w:val="20"/>
                <w:szCs w:val="20"/>
              </w:rPr>
            </w:pPr>
            <w:r>
              <w:rPr>
                <w:rFonts w:ascii="Twinkl Light" w:hAnsi="Twinkl Light"/>
                <w:sz w:val="20"/>
                <w:szCs w:val="20"/>
              </w:rPr>
              <w:t>Moving to music, using instruments to represent characters, storytelling</w:t>
            </w:r>
          </w:p>
        </w:tc>
        <w:tc>
          <w:tcPr>
            <w:tcW w:w="2223" w:type="dxa"/>
          </w:tcPr>
          <w:p w14:paraId="3117C162" w14:textId="77777777" w:rsidR="00B06A13" w:rsidRPr="001142D6" w:rsidRDefault="00C225B2" w:rsidP="009C5978">
            <w:pPr>
              <w:pStyle w:val="NoSpacing"/>
              <w:jc w:val="center"/>
              <w:rPr>
                <w:rFonts w:ascii="Twinkl Light" w:hAnsi="Twinkl Light"/>
                <w:sz w:val="20"/>
                <w:szCs w:val="20"/>
                <w:u w:val="single"/>
              </w:rPr>
            </w:pPr>
            <w:r w:rsidRPr="001142D6">
              <w:rPr>
                <w:rFonts w:ascii="Twinkl Light" w:hAnsi="Twinkl Light"/>
                <w:sz w:val="20"/>
                <w:szCs w:val="20"/>
                <w:u w:val="single"/>
              </w:rPr>
              <w:t>Big Band</w:t>
            </w:r>
          </w:p>
          <w:p w14:paraId="1F7564C4" w14:textId="77777777" w:rsidR="00C225B2" w:rsidRDefault="00C225B2" w:rsidP="009C5978">
            <w:pPr>
              <w:pStyle w:val="NoSpacing"/>
              <w:jc w:val="center"/>
              <w:rPr>
                <w:rFonts w:ascii="Twinkl Light" w:hAnsi="Twinkl Light"/>
                <w:sz w:val="20"/>
                <w:szCs w:val="20"/>
              </w:rPr>
            </w:pPr>
          </w:p>
          <w:p w14:paraId="1408DEC3" w14:textId="77777777" w:rsidR="00C225B2" w:rsidRDefault="00C225B2" w:rsidP="009C5978">
            <w:pPr>
              <w:pStyle w:val="NoSpacing"/>
              <w:jc w:val="center"/>
              <w:rPr>
                <w:rFonts w:ascii="Twinkl Light" w:hAnsi="Twinkl Light"/>
                <w:sz w:val="20"/>
                <w:szCs w:val="20"/>
              </w:rPr>
            </w:pPr>
            <w:r>
              <w:rPr>
                <w:rFonts w:ascii="Twinkl Light" w:hAnsi="Twinkl Light"/>
                <w:sz w:val="20"/>
                <w:szCs w:val="20"/>
              </w:rPr>
              <w:t>What makes an instrument? Following the beat</w:t>
            </w:r>
          </w:p>
          <w:p w14:paraId="761C9465" w14:textId="63EA0EE5" w:rsidR="00C225B2" w:rsidRPr="00F22E72" w:rsidRDefault="00C225B2" w:rsidP="009C5978">
            <w:pPr>
              <w:pStyle w:val="NoSpacing"/>
              <w:jc w:val="center"/>
              <w:rPr>
                <w:rFonts w:ascii="Twinkl Light" w:hAnsi="Twinkl Light"/>
                <w:sz w:val="20"/>
                <w:szCs w:val="20"/>
              </w:rPr>
            </w:pPr>
            <w:r>
              <w:rPr>
                <w:rFonts w:ascii="Twinkl Light" w:hAnsi="Twinkl Light"/>
                <w:sz w:val="20"/>
                <w:szCs w:val="20"/>
              </w:rPr>
              <w:t>Tuned and untuned instruments</w:t>
            </w:r>
          </w:p>
        </w:tc>
      </w:tr>
      <w:tr w:rsidR="003210D9" w14:paraId="029C10F6" w14:textId="77777777" w:rsidTr="00A6393B">
        <w:tc>
          <w:tcPr>
            <w:tcW w:w="1838" w:type="dxa"/>
            <w:vMerge w:val="restart"/>
            <w:shd w:val="clear" w:color="auto" w:fill="D9E2F3" w:themeFill="accent5" w:themeFillTint="33"/>
          </w:tcPr>
          <w:p w14:paraId="332BA3EA" w14:textId="77777777" w:rsidR="003210D9" w:rsidRDefault="003210D9" w:rsidP="00230D6C">
            <w:pPr>
              <w:pStyle w:val="NoSpacing"/>
              <w:jc w:val="center"/>
              <w:rPr>
                <w:rFonts w:ascii="Twinkl Light" w:hAnsi="Twinkl Light"/>
                <w:b/>
                <w:bCs/>
              </w:rPr>
            </w:pPr>
            <w:r>
              <w:rPr>
                <w:rFonts w:ascii="Twinkl Light" w:hAnsi="Twinkl Light"/>
                <w:b/>
                <w:bCs/>
              </w:rPr>
              <w:lastRenderedPageBreak/>
              <w:t>Artist Studies</w:t>
            </w:r>
          </w:p>
          <w:p w14:paraId="62055E13" w14:textId="631F624A" w:rsidR="00044994" w:rsidRPr="006E4A60" w:rsidRDefault="00044994" w:rsidP="00230D6C">
            <w:pPr>
              <w:pStyle w:val="NoSpacing"/>
              <w:jc w:val="center"/>
              <w:rPr>
                <w:rFonts w:ascii="Twinkl Light" w:hAnsi="Twinkl Light"/>
                <w:b/>
                <w:bCs/>
              </w:rPr>
            </w:pPr>
            <w:r>
              <w:rPr>
                <w:rFonts w:ascii="Twinkl Light" w:hAnsi="Twinkl Light"/>
                <w:b/>
                <w:bCs/>
              </w:rPr>
              <w:t>(suggestions)</w:t>
            </w:r>
          </w:p>
        </w:tc>
        <w:tc>
          <w:tcPr>
            <w:tcW w:w="13338" w:type="dxa"/>
            <w:gridSpan w:val="6"/>
          </w:tcPr>
          <w:p w14:paraId="51C80CB3" w14:textId="5832CD33" w:rsidR="003210D9" w:rsidRPr="00F22E72" w:rsidRDefault="003210D9" w:rsidP="00B06A13">
            <w:pPr>
              <w:pStyle w:val="NoSpacing"/>
              <w:jc w:val="center"/>
              <w:rPr>
                <w:rFonts w:ascii="Twinkl Light" w:hAnsi="Twinkl Light"/>
                <w:sz w:val="20"/>
                <w:szCs w:val="20"/>
              </w:rPr>
            </w:pPr>
            <w:r>
              <w:rPr>
                <w:rFonts w:ascii="Twinkl Light" w:hAnsi="Twinkl Light"/>
                <w:sz w:val="20"/>
                <w:szCs w:val="20"/>
              </w:rPr>
              <w:t>Children will explore, use and refine a variety of artistic effects to express their ideas and feelings. Children will be able to reco</w:t>
            </w:r>
            <w:r w:rsidR="00044994">
              <w:rPr>
                <w:rFonts w:ascii="Twinkl Light" w:hAnsi="Twinkl Light"/>
                <w:sz w:val="20"/>
                <w:szCs w:val="20"/>
              </w:rPr>
              <w:t>g</w:t>
            </w:r>
            <w:r>
              <w:rPr>
                <w:rFonts w:ascii="Twinkl Light" w:hAnsi="Twinkl Light"/>
                <w:sz w:val="20"/>
                <w:szCs w:val="20"/>
              </w:rPr>
              <w:t xml:space="preserve">nise the work of </w:t>
            </w:r>
            <w:proofErr w:type="spellStart"/>
            <w:r>
              <w:rPr>
                <w:rFonts w:ascii="Twinkl Light" w:hAnsi="Twinkl Light"/>
                <w:sz w:val="20"/>
                <w:szCs w:val="20"/>
              </w:rPr>
              <w:t>famour</w:t>
            </w:r>
            <w:proofErr w:type="spellEnd"/>
            <w:r>
              <w:rPr>
                <w:rFonts w:ascii="Twinkl Light" w:hAnsi="Twinkl Light"/>
                <w:sz w:val="20"/>
                <w:szCs w:val="20"/>
              </w:rPr>
              <w:t xml:space="preserve"> artists and take inspiration from their work. Children will be able to express how they feel about the work of the artist they are studying. Children will work to create collaboratively, sharing ideas, resources and skills, as well as independently. Children will learn the skill of returning to their work, refining ideas and developing their ability to represent them.</w:t>
            </w:r>
          </w:p>
        </w:tc>
      </w:tr>
      <w:tr w:rsidR="003210D9" w14:paraId="1F95306B" w14:textId="77777777" w:rsidTr="00F22E72">
        <w:tc>
          <w:tcPr>
            <w:tcW w:w="1838" w:type="dxa"/>
            <w:vMerge/>
            <w:shd w:val="clear" w:color="auto" w:fill="D9E2F3" w:themeFill="accent5" w:themeFillTint="33"/>
          </w:tcPr>
          <w:p w14:paraId="782A26A5" w14:textId="77777777" w:rsidR="003210D9" w:rsidRPr="006E4A60" w:rsidRDefault="003210D9" w:rsidP="00230D6C">
            <w:pPr>
              <w:pStyle w:val="NoSpacing"/>
              <w:jc w:val="center"/>
              <w:rPr>
                <w:rFonts w:ascii="Twinkl Light" w:hAnsi="Twinkl Light"/>
                <w:b/>
                <w:bCs/>
              </w:rPr>
            </w:pPr>
          </w:p>
        </w:tc>
        <w:tc>
          <w:tcPr>
            <w:tcW w:w="2223" w:type="dxa"/>
          </w:tcPr>
          <w:p w14:paraId="5E1EC658" w14:textId="77777777" w:rsidR="003210D9" w:rsidRDefault="003210D9" w:rsidP="003210D9">
            <w:pPr>
              <w:pStyle w:val="NoSpacing"/>
              <w:jc w:val="center"/>
              <w:rPr>
                <w:rFonts w:ascii="Twinkl Light" w:hAnsi="Twinkl Light"/>
                <w:sz w:val="20"/>
                <w:szCs w:val="20"/>
              </w:rPr>
            </w:pPr>
            <w:r>
              <w:rPr>
                <w:rFonts w:ascii="Twinkl Light" w:hAnsi="Twinkl Light"/>
                <w:sz w:val="20"/>
                <w:szCs w:val="20"/>
              </w:rPr>
              <w:t>Jackson Pollock</w:t>
            </w:r>
          </w:p>
          <w:p w14:paraId="04198CCB" w14:textId="2068B2A6" w:rsidR="003210D9" w:rsidRPr="00F22E72" w:rsidRDefault="003210D9" w:rsidP="003210D9">
            <w:pPr>
              <w:pStyle w:val="NoSpacing"/>
              <w:jc w:val="center"/>
              <w:rPr>
                <w:rFonts w:ascii="Twinkl Light" w:hAnsi="Twinkl Light"/>
                <w:sz w:val="20"/>
                <w:szCs w:val="20"/>
              </w:rPr>
            </w:pPr>
            <w:r>
              <w:rPr>
                <w:rFonts w:ascii="Twinkl Light" w:hAnsi="Twinkl Light"/>
                <w:sz w:val="20"/>
                <w:szCs w:val="20"/>
              </w:rPr>
              <w:t>(Collaborative work)</w:t>
            </w:r>
          </w:p>
        </w:tc>
        <w:tc>
          <w:tcPr>
            <w:tcW w:w="2223" w:type="dxa"/>
          </w:tcPr>
          <w:p w14:paraId="4C74D0BE" w14:textId="77777777" w:rsidR="003210D9" w:rsidRDefault="0083039D" w:rsidP="003210D9">
            <w:pPr>
              <w:pStyle w:val="NoSpacing"/>
              <w:jc w:val="center"/>
              <w:rPr>
                <w:rFonts w:ascii="Twinkl Light" w:hAnsi="Twinkl Light"/>
                <w:sz w:val="20"/>
                <w:szCs w:val="20"/>
              </w:rPr>
            </w:pPr>
            <w:r>
              <w:rPr>
                <w:rFonts w:ascii="Twinkl Light" w:hAnsi="Twinkl Light"/>
                <w:sz w:val="20"/>
                <w:szCs w:val="20"/>
              </w:rPr>
              <w:t>Piet Mondrian</w:t>
            </w:r>
          </w:p>
          <w:p w14:paraId="3D06EC54" w14:textId="77777777" w:rsidR="0083039D" w:rsidRDefault="0083039D" w:rsidP="003210D9">
            <w:pPr>
              <w:pStyle w:val="NoSpacing"/>
              <w:jc w:val="center"/>
              <w:rPr>
                <w:rFonts w:ascii="Twinkl Light" w:hAnsi="Twinkl Light"/>
                <w:sz w:val="20"/>
                <w:szCs w:val="20"/>
              </w:rPr>
            </w:pPr>
            <w:r>
              <w:rPr>
                <w:rFonts w:ascii="Twinkl Light" w:hAnsi="Twinkl Light"/>
                <w:sz w:val="20"/>
                <w:szCs w:val="20"/>
              </w:rPr>
              <w:t>Wassily Kandinsky</w:t>
            </w:r>
          </w:p>
          <w:p w14:paraId="0FBFD816" w14:textId="77777777" w:rsidR="0083039D" w:rsidRDefault="001F71D5" w:rsidP="001F71D5">
            <w:pPr>
              <w:pStyle w:val="NoSpacing"/>
              <w:jc w:val="center"/>
              <w:rPr>
                <w:rFonts w:ascii="Twinkl Light" w:hAnsi="Twinkl Light"/>
                <w:sz w:val="20"/>
                <w:szCs w:val="20"/>
              </w:rPr>
            </w:pPr>
            <w:r>
              <w:rPr>
                <w:rFonts w:ascii="Twinkl Light" w:hAnsi="Twinkl Light"/>
                <w:sz w:val="20"/>
                <w:szCs w:val="20"/>
              </w:rPr>
              <w:t>Yayoi Kusama</w:t>
            </w:r>
          </w:p>
          <w:p w14:paraId="795F6290" w14:textId="77777777" w:rsidR="00070FEC" w:rsidRDefault="00070FEC" w:rsidP="001F71D5">
            <w:pPr>
              <w:pStyle w:val="NoSpacing"/>
              <w:jc w:val="center"/>
              <w:rPr>
                <w:rFonts w:ascii="Twinkl Light" w:hAnsi="Twinkl Light"/>
                <w:sz w:val="20"/>
                <w:szCs w:val="20"/>
              </w:rPr>
            </w:pPr>
          </w:p>
          <w:p w14:paraId="62590672" w14:textId="77777777" w:rsidR="00070FEC" w:rsidRDefault="00070FEC" w:rsidP="001F71D5">
            <w:pPr>
              <w:pStyle w:val="NoSpacing"/>
              <w:jc w:val="center"/>
              <w:rPr>
                <w:rFonts w:ascii="Twinkl Light" w:hAnsi="Twinkl Light"/>
                <w:sz w:val="20"/>
                <w:szCs w:val="20"/>
              </w:rPr>
            </w:pPr>
            <w:proofErr w:type="spellStart"/>
            <w:r>
              <w:rPr>
                <w:rFonts w:ascii="Twinkl Light" w:hAnsi="Twinkl Light"/>
                <w:sz w:val="20"/>
                <w:szCs w:val="20"/>
              </w:rPr>
              <w:t>Archimboldo</w:t>
            </w:r>
            <w:proofErr w:type="spellEnd"/>
          </w:p>
          <w:p w14:paraId="633AFD2B" w14:textId="4FB8FC37" w:rsidR="00070FEC" w:rsidRPr="00F22E72" w:rsidRDefault="00070FEC" w:rsidP="001F71D5">
            <w:pPr>
              <w:pStyle w:val="NoSpacing"/>
              <w:jc w:val="center"/>
              <w:rPr>
                <w:rFonts w:ascii="Twinkl Light" w:hAnsi="Twinkl Light"/>
                <w:sz w:val="20"/>
                <w:szCs w:val="20"/>
              </w:rPr>
            </w:pPr>
            <w:r>
              <w:rPr>
                <w:rFonts w:ascii="Twinkl Light" w:hAnsi="Twinkl Light"/>
                <w:sz w:val="20"/>
                <w:szCs w:val="20"/>
              </w:rPr>
              <w:t>(Harvest)</w:t>
            </w:r>
          </w:p>
        </w:tc>
        <w:tc>
          <w:tcPr>
            <w:tcW w:w="2223" w:type="dxa"/>
          </w:tcPr>
          <w:p w14:paraId="5ECC160F" w14:textId="77777777" w:rsidR="001F71D5" w:rsidRDefault="001F71D5" w:rsidP="001F71D5">
            <w:pPr>
              <w:pStyle w:val="NoSpacing"/>
              <w:jc w:val="center"/>
              <w:rPr>
                <w:rFonts w:ascii="Twinkl Light" w:hAnsi="Twinkl Light"/>
                <w:sz w:val="20"/>
                <w:szCs w:val="20"/>
              </w:rPr>
            </w:pPr>
            <w:r>
              <w:rPr>
                <w:rFonts w:ascii="Twinkl Light" w:hAnsi="Twinkl Light"/>
                <w:sz w:val="20"/>
                <w:szCs w:val="20"/>
              </w:rPr>
              <w:t>Yves Klein</w:t>
            </w:r>
          </w:p>
          <w:p w14:paraId="43556C45" w14:textId="77777777" w:rsidR="003210D9" w:rsidRDefault="001F71D5" w:rsidP="001F71D5">
            <w:pPr>
              <w:pStyle w:val="NoSpacing"/>
              <w:jc w:val="center"/>
              <w:rPr>
                <w:rFonts w:ascii="Twinkl Light" w:hAnsi="Twinkl Light"/>
                <w:sz w:val="20"/>
                <w:szCs w:val="20"/>
              </w:rPr>
            </w:pPr>
            <w:r>
              <w:rPr>
                <w:rFonts w:ascii="Twinkl Light" w:hAnsi="Twinkl Light"/>
                <w:sz w:val="20"/>
                <w:szCs w:val="20"/>
              </w:rPr>
              <w:t>Joan Miro</w:t>
            </w:r>
          </w:p>
          <w:p w14:paraId="65649F24" w14:textId="77777777" w:rsidR="00070FEC" w:rsidRDefault="00070FEC" w:rsidP="001F71D5">
            <w:pPr>
              <w:pStyle w:val="NoSpacing"/>
              <w:jc w:val="center"/>
              <w:rPr>
                <w:rFonts w:ascii="Twinkl Light" w:hAnsi="Twinkl Light"/>
                <w:sz w:val="20"/>
                <w:szCs w:val="20"/>
              </w:rPr>
            </w:pPr>
          </w:p>
          <w:p w14:paraId="295E72F4" w14:textId="77777777" w:rsidR="00070FEC" w:rsidRDefault="00070FEC" w:rsidP="001F71D5">
            <w:pPr>
              <w:pStyle w:val="NoSpacing"/>
              <w:jc w:val="center"/>
              <w:rPr>
                <w:rFonts w:ascii="Twinkl Light" w:hAnsi="Twinkl Light"/>
                <w:sz w:val="20"/>
                <w:szCs w:val="20"/>
              </w:rPr>
            </w:pPr>
            <w:r>
              <w:rPr>
                <w:rFonts w:ascii="Twinkl Light" w:hAnsi="Twinkl Light"/>
                <w:sz w:val="20"/>
                <w:szCs w:val="20"/>
              </w:rPr>
              <w:t>Monet</w:t>
            </w:r>
          </w:p>
          <w:p w14:paraId="690F4804" w14:textId="52380658" w:rsidR="00070FEC" w:rsidRPr="00F22E72" w:rsidRDefault="00070FEC" w:rsidP="001F71D5">
            <w:pPr>
              <w:pStyle w:val="NoSpacing"/>
              <w:jc w:val="center"/>
              <w:rPr>
                <w:rFonts w:ascii="Twinkl Light" w:hAnsi="Twinkl Light"/>
                <w:sz w:val="20"/>
                <w:szCs w:val="20"/>
              </w:rPr>
            </w:pPr>
            <w:r>
              <w:rPr>
                <w:rFonts w:ascii="Twinkl Light" w:hAnsi="Twinkl Light"/>
                <w:sz w:val="20"/>
                <w:szCs w:val="20"/>
              </w:rPr>
              <w:t>(Waterlilies)</w:t>
            </w:r>
          </w:p>
        </w:tc>
        <w:tc>
          <w:tcPr>
            <w:tcW w:w="2223" w:type="dxa"/>
          </w:tcPr>
          <w:p w14:paraId="00CAA58F" w14:textId="5FB83231" w:rsidR="008771E8" w:rsidRDefault="008771E8" w:rsidP="003210D9">
            <w:pPr>
              <w:pStyle w:val="NoSpacing"/>
              <w:jc w:val="center"/>
              <w:rPr>
                <w:rFonts w:ascii="Twinkl Light" w:hAnsi="Twinkl Light"/>
                <w:sz w:val="20"/>
                <w:szCs w:val="20"/>
              </w:rPr>
            </w:pPr>
            <w:r>
              <w:rPr>
                <w:rFonts w:ascii="Twinkl Light" w:hAnsi="Twinkl Light"/>
                <w:sz w:val="20"/>
                <w:szCs w:val="20"/>
              </w:rPr>
              <w:t>Beatrix Potter (animals)</w:t>
            </w:r>
          </w:p>
          <w:p w14:paraId="5B41E932" w14:textId="77777777" w:rsidR="008771E8" w:rsidRDefault="008771E8" w:rsidP="003210D9">
            <w:pPr>
              <w:pStyle w:val="NoSpacing"/>
              <w:jc w:val="center"/>
              <w:rPr>
                <w:rFonts w:ascii="Twinkl Light" w:hAnsi="Twinkl Light"/>
                <w:sz w:val="20"/>
                <w:szCs w:val="20"/>
              </w:rPr>
            </w:pPr>
          </w:p>
          <w:p w14:paraId="5B41B64B" w14:textId="793E048F" w:rsidR="003210D9" w:rsidRDefault="00457873" w:rsidP="003210D9">
            <w:pPr>
              <w:pStyle w:val="NoSpacing"/>
              <w:jc w:val="center"/>
              <w:rPr>
                <w:rFonts w:ascii="Twinkl Light" w:hAnsi="Twinkl Light"/>
                <w:sz w:val="20"/>
                <w:szCs w:val="20"/>
              </w:rPr>
            </w:pPr>
            <w:r>
              <w:rPr>
                <w:rFonts w:ascii="Twinkl Light" w:hAnsi="Twinkl Light"/>
                <w:sz w:val="20"/>
                <w:szCs w:val="20"/>
              </w:rPr>
              <w:t>Andy Goldsworthy</w:t>
            </w:r>
          </w:p>
          <w:p w14:paraId="1608C8BF" w14:textId="77777777" w:rsidR="00455A37" w:rsidRDefault="00455A37" w:rsidP="003210D9">
            <w:pPr>
              <w:pStyle w:val="NoSpacing"/>
              <w:jc w:val="center"/>
              <w:rPr>
                <w:rFonts w:ascii="Twinkl Light" w:hAnsi="Twinkl Light"/>
                <w:sz w:val="20"/>
                <w:szCs w:val="20"/>
              </w:rPr>
            </w:pPr>
          </w:p>
          <w:p w14:paraId="0A4AA2CA" w14:textId="3C7956EE" w:rsidR="00457873" w:rsidRPr="00F22E72" w:rsidRDefault="00457873" w:rsidP="003210D9">
            <w:pPr>
              <w:pStyle w:val="NoSpacing"/>
              <w:jc w:val="center"/>
              <w:rPr>
                <w:rFonts w:ascii="Twinkl Light" w:hAnsi="Twinkl Light"/>
                <w:sz w:val="20"/>
                <w:szCs w:val="20"/>
              </w:rPr>
            </w:pPr>
            <w:r>
              <w:rPr>
                <w:rFonts w:ascii="Twinkl Light" w:hAnsi="Twinkl Light"/>
                <w:sz w:val="20"/>
                <w:szCs w:val="20"/>
              </w:rPr>
              <w:t>Eric Carle</w:t>
            </w:r>
          </w:p>
        </w:tc>
        <w:tc>
          <w:tcPr>
            <w:tcW w:w="2223" w:type="dxa"/>
          </w:tcPr>
          <w:p w14:paraId="2DE7A01F" w14:textId="77777777" w:rsidR="003210D9" w:rsidRDefault="00457873" w:rsidP="003210D9">
            <w:pPr>
              <w:pStyle w:val="NoSpacing"/>
              <w:jc w:val="center"/>
              <w:rPr>
                <w:rFonts w:ascii="Twinkl Light" w:hAnsi="Twinkl Light"/>
                <w:sz w:val="20"/>
                <w:szCs w:val="20"/>
              </w:rPr>
            </w:pPr>
            <w:r>
              <w:rPr>
                <w:rFonts w:ascii="Twinkl Light" w:hAnsi="Twinkl Light"/>
                <w:sz w:val="20"/>
                <w:szCs w:val="20"/>
              </w:rPr>
              <w:t>Vincent Van Gogh</w:t>
            </w:r>
          </w:p>
          <w:p w14:paraId="3FC471AB" w14:textId="77777777" w:rsidR="00455A37" w:rsidRDefault="00455A37" w:rsidP="003210D9">
            <w:pPr>
              <w:pStyle w:val="NoSpacing"/>
              <w:jc w:val="center"/>
              <w:rPr>
                <w:rFonts w:ascii="Twinkl Light" w:hAnsi="Twinkl Light"/>
                <w:sz w:val="20"/>
                <w:szCs w:val="20"/>
              </w:rPr>
            </w:pPr>
            <w:r>
              <w:rPr>
                <w:rFonts w:ascii="Twinkl Light" w:hAnsi="Twinkl Light"/>
                <w:sz w:val="20"/>
                <w:szCs w:val="20"/>
              </w:rPr>
              <w:t>(Sunflowers)</w:t>
            </w:r>
          </w:p>
          <w:p w14:paraId="130DFC99" w14:textId="77777777" w:rsidR="003E05D0" w:rsidRDefault="003E05D0" w:rsidP="003210D9">
            <w:pPr>
              <w:pStyle w:val="NoSpacing"/>
              <w:jc w:val="center"/>
              <w:rPr>
                <w:rFonts w:ascii="Twinkl Light" w:hAnsi="Twinkl Light"/>
                <w:sz w:val="20"/>
                <w:szCs w:val="20"/>
              </w:rPr>
            </w:pPr>
          </w:p>
          <w:p w14:paraId="6C53D0FC" w14:textId="1AA034DA" w:rsidR="003E05D0" w:rsidRPr="00F22E72" w:rsidRDefault="003E05D0" w:rsidP="003210D9">
            <w:pPr>
              <w:pStyle w:val="NoSpacing"/>
              <w:jc w:val="center"/>
              <w:rPr>
                <w:rFonts w:ascii="Twinkl Light" w:hAnsi="Twinkl Light"/>
                <w:sz w:val="20"/>
                <w:szCs w:val="20"/>
              </w:rPr>
            </w:pPr>
            <w:r>
              <w:rPr>
                <w:rFonts w:ascii="Twinkl Light" w:hAnsi="Twinkl Light"/>
                <w:sz w:val="20"/>
                <w:szCs w:val="20"/>
              </w:rPr>
              <w:t>Eric Carle</w:t>
            </w:r>
          </w:p>
        </w:tc>
        <w:tc>
          <w:tcPr>
            <w:tcW w:w="2223" w:type="dxa"/>
          </w:tcPr>
          <w:p w14:paraId="61339EAD" w14:textId="77777777" w:rsidR="003210D9" w:rsidRDefault="00457873" w:rsidP="003210D9">
            <w:pPr>
              <w:pStyle w:val="NoSpacing"/>
              <w:jc w:val="center"/>
              <w:rPr>
                <w:rFonts w:ascii="Twinkl Light" w:hAnsi="Twinkl Light"/>
                <w:sz w:val="20"/>
                <w:szCs w:val="20"/>
              </w:rPr>
            </w:pPr>
            <w:r>
              <w:rPr>
                <w:rFonts w:ascii="Twinkl Light" w:hAnsi="Twinkl Light"/>
                <w:sz w:val="20"/>
                <w:szCs w:val="20"/>
              </w:rPr>
              <w:t>Henri Matisse</w:t>
            </w:r>
          </w:p>
          <w:p w14:paraId="668536D3" w14:textId="0D6EAA4F" w:rsidR="00455A37" w:rsidRPr="00F22E72" w:rsidRDefault="00455A37" w:rsidP="003210D9">
            <w:pPr>
              <w:pStyle w:val="NoSpacing"/>
              <w:jc w:val="center"/>
              <w:rPr>
                <w:rFonts w:ascii="Twinkl Light" w:hAnsi="Twinkl Light"/>
                <w:sz w:val="20"/>
                <w:szCs w:val="20"/>
              </w:rPr>
            </w:pPr>
            <w:r>
              <w:rPr>
                <w:rFonts w:ascii="Twinkl Light" w:hAnsi="Twinkl Light"/>
                <w:sz w:val="20"/>
                <w:szCs w:val="20"/>
              </w:rPr>
              <w:t>(snails)</w:t>
            </w:r>
          </w:p>
        </w:tc>
      </w:tr>
    </w:tbl>
    <w:p w14:paraId="56C939DC" w14:textId="00BDA449" w:rsidR="005E3BE8" w:rsidRDefault="005E3BE8" w:rsidP="00FB75AE">
      <w:pPr>
        <w:rPr>
          <w:rFonts w:ascii="Twinkl" w:hAnsi="Twinkl"/>
          <w:sz w:val="28"/>
          <w:szCs w:val="28"/>
        </w:rPr>
      </w:pPr>
    </w:p>
    <w:p w14:paraId="06544590" w14:textId="7EC3CB1A" w:rsidR="005E3BE8" w:rsidRDefault="005E3BE8" w:rsidP="00FB75AE">
      <w:pPr>
        <w:rPr>
          <w:rFonts w:ascii="Twinkl" w:hAnsi="Twinkl"/>
          <w:sz w:val="28"/>
          <w:szCs w:val="28"/>
        </w:rPr>
      </w:pPr>
    </w:p>
    <w:p w14:paraId="38539DC1" w14:textId="7AD7D1F2" w:rsidR="00F04AE9" w:rsidRDefault="00F04AE9" w:rsidP="00FB75AE">
      <w:pPr>
        <w:rPr>
          <w:rFonts w:ascii="Twinkl" w:hAnsi="Twinkl"/>
          <w:sz w:val="28"/>
          <w:szCs w:val="28"/>
        </w:rPr>
      </w:pPr>
    </w:p>
    <w:p w14:paraId="449E3324" w14:textId="041CBA3B" w:rsidR="00F04AE9" w:rsidRDefault="00F04AE9" w:rsidP="00FB75AE">
      <w:pPr>
        <w:rPr>
          <w:rFonts w:ascii="Twinkl" w:hAnsi="Twinkl"/>
          <w:sz w:val="28"/>
          <w:szCs w:val="28"/>
        </w:rPr>
      </w:pPr>
    </w:p>
    <w:p w14:paraId="5D212E37" w14:textId="5CF6EA71" w:rsidR="00F04AE9" w:rsidRDefault="00F04AE9" w:rsidP="00FB75AE">
      <w:pPr>
        <w:rPr>
          <w:rFonts w:ascii="Twinkl" w:hAnsi="Twinkl"/>
          <w:sz w:val="28"/>
          <w:szCs w:val="28"/>
        </w:rPr>
      </w:pPr>
    </w:p>
    <w:p w14:paraId="078CD190" w14:textId="405032FE" w:rsidR="00F04AE9" w:rsidRDefault="00F04AE9" w:rsidP="00FB75AE">
      <w:pPr>
        <w:rPr>
          <w:rFonts w:ascii="Twinkl" w:hAnsi="Twinkl"/>
          <w:sz w:val="28"/>
          <w:szCs w:val="28"/>
        </w:rPr>
      </w:pPr>
    </w:p>
    <w:p w14:paraId="5FC0FE28" w14:textId="09E3341A" w:rsidR="00F04AE9" w:rsidRDefault="00F04AE9" w:rsidP="00FB75AE">
      <w:pPr>
        <w:rPr>
          <w:rFonts w:ascii="Twinkl" w:hAnsi="Twinkl"/>
          <w:sz w:val="28"/>
          <w:szCs w:val="28"/>
        </w:rPr>
      </w:pPr>
    </w:p>
    <w:p w14:paraId="6C528EAD" w14:textId="36387CC2" w:rsidR="00F04AE9" w:rsidRDefault="00F04AE9" w:rsidP="00FB75AE">
      <w:pPr>
        <w:rPr>
          <w:rFonts w:ascii="Twinkl" w:hAnsi="Twinkl"/>
          <w:sz w:val="28"/>
          <w:szCs w:val="28"/>
        </w:rPr>
      </w:pPr>
    </w:p>
    <w:p w14:paraId="3016E656" w14:textId="798F2C22" w:rsidR="00F04AE9" w:rsidRDefault="00F04AE9" w:rsidP="00FB75AE">
      <w:pPr>
        <w:rPr>
          <w:rFonts w:ascii="Twinkl" w:hAnsi="Twinkl"/>
          <w:sz w:val="28"/>
          <w:szCs w:val="28"/>
        </w:rPr>
      </w:pPr>
    </w:p>
    <w:p w14:paraId="049D0BB7" w14:textId="17D72C99" w:rsidR="00F04AE9" w:rsidRDefault="00F04AE9" w:rsidP="00FB75AE">
      <w:pPr>
        <w:rPr>
          <w:rFonts w:ascii="Twinkl" w:hAnsi="Twinkl"/>
          <w:sz w:val="28"/>
          <w:szCs w:val="28"/>
        </w:rPr>
      </w:pPr>
    </w:p>
    <w:p w14:paraId="34D69724" w14:textId="27710457" w:rsidR="00F04AE9" w:rsidRDefault="00F04AE9" w:rsidP="00FB75AE">
      <w:pPr>
        <w:rPr>
          <w:rFonts w:ascii="Twinkl" w:hAnsi="Twinkl"/>
          <w:sz w:val="28"/>
          <w:szCs w:val="28"/>
        </w:rPr>
      </w:pPr>
    </w:p>
    <w:p w14:paraId="35C0434A" w14:textId="2BE244E0" w:rsidR="00F04AE9" w:rsidRDefault="00F04AE9" w:rsidP="00FB75AE">
      <w:pPr>
        <w:rPr>
          <w:rFonts w:ascii="Twinkl" w:hAnsi="Twinkl"/>
          <w:sz w:val="28"/>
          <w:szCs w:val="28"/>
        </w:rPr>
      </w:pPr>
    </w:p>
    <w:p w14:paraId="22791ACC" w14:textId="1B05BA49" w:rsidR="00F04AE9" w:rsidRDefault="00F04AE9" w:rsidP="00FB75AE">
      <w:pPr>
        <w:rPr>
          <w:rFonts w:ascii="Twinkl" w:hAnsi="Twinkl"/>
          <w:sz w:val="28"/>
          <w:szCs w:val="28"/>
        </w:rPr>
      </w:pPr>
    </w:p>
    <w:p w14:paraId="45C84282" w14:textId="2EAC53B6" w:rsidR="00F04AE9" w:rsidRDefault="00F04AE9" w:rsidP="00FB75AE">
      <w:pPr>
        <w:rPr>
          <w:rFonts w:ascii="Twinkl" w:hAnsi="Twinkl"/>
          <w:sz w:val="28"/>
          <w:szCs w:val="28"/>
        </w:rPr>
      </w:pPr>
    </w:p>
    <w:p w14:paraId="241448D5" w14:textId="393AD371" w:rsidR="00F04AE9" w:rsidRDefault="00F04AE9" w:rsidP="00FB75AE">
      <w:pPr>
        <w:rPr>
          <w:rFonts w:ascii="Twinkl" w:hAnsi="Twinkl"/>
          <w:sz w:val="28"/>
          <w:szCs w:val="28"/>
        </w:rPr>
      </w:pPr>
    </w:p>
    <w:p w14:paraId="20CE7B82" w14:textId="2C64DB75" w:rsidR="00F04AE9" w:rsidRDefault="00F04AE9" w:rsidP="00FB75AE">
      <w:pPr>
        <w:rPr>
          <w:rFonts w:ascii="Twinkl" w:hAnsi="Twinkl"/>
          <w:sz w:val="28"/>
          <w:szCs w:val="28"/>
        </w:rPr>
      </w:pPr>
    </w:p>
    <w:p w14:paraId="3443D7F1" w14:textId="77777777" w:rsidR="00F04AE9" w:rsidRDefault="00F04AE9" w:rsidP="00FB75AE">
      <w:pPr>
        <w:rPr>
          <w:rFonts w:ascii="Twinkl" w:hAnsi="Twinkl"/>
          <w:sz w:val="28"/>
          <w:szCs w:val="28"/>
        </w:rPr>
      </w:pPr>
    </w:p>
    <w:p w14:paraId="3555B0CC" w14:textId="0A355C8E" w:rsidR="005E3BE8" w:rsidRPr="00AC5BE8" w:rsidRDefault="005E3BE8" w:rsidP="00AC5BE8">
      <w:pPr>
        <w:spacing w:after="196"/>
        <w:rPr>
          <w:rFonts w:ascii="Twinkl" w:hAnsi="Twinkl"/>
          <w:sz w:val="32"/>
          <w:szCs w:val="32"/>
        </w:rPr>
      </w:pPr>
      <w:r w:rsidRPr="00DD433D">
        <w:rPr>
          <w:rFonts w:ascii="Twinkl" w:hAnsi="Twinkl"/>
          <w:b/>
          <w:noProof/>
          <w:sz w:val="32"/>
          <w:szCs w:val="24"/>
        </w:rPr>
        <w:drawing>
          <wp:anchor distT="0" distB="0" distL="114300" distR="114300" simplePos="0" relativeHeight="251668480" behindDoc="0" locked="0" layoutInCell="1" allowOverlap="1" wp14:anchorId="56767DCF" wp14:editId="1AC5572D">
            <wp:simplePos x="0" y="0"/>
            <wp:positionH relativeFrom="column">
              <wp:posOffset>0</wp:posOffset>
            </wp:positionH>
            <wp:positionV relativeFrom="paragraph">
              <wp:posOffset>0</wp:posOffset>
            </wp:positionV>
            <wp:extent cx="710565" cy="588010"/>
            <wp:effectExtent l="0" t="0" r="635" b="0"/>
            <wp:wrapSquare wrapText="bothSides"/>
            <wp:docPr id="3"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Pr="00DD433D">
        <w:rPr>
          <w:rFonts w:ascii="Twinkl" w:hAnsi="Twinkl"/>
          <w:sz w:val="32"/>
          <w:szCs w:val="32"/>
        </w:rPr>
        <w:t>The knowledge, skills, understanding and planned experiences gained by the end of the Reception Year…</w:t>
      </w:r>
    </w:p>
    <w:tbl>
      <w:tblPr>
        <w:tblStyle w:val="TableGrid0"/>
        <w:tblW w:w="0" w:type="auto"/>
        <w:tblLook w:val="04A0" w:firstRow="1" w:lastRow="0" w:firstColumn="1" w:lastColumn="0" w:noHBand="0" w:noVBand="1"/>
      </w:tblPr>
      <w:tblGrid>
        <w:gridCol w:w="1838"/>
        <w:gridCol w:w="2223"/>
        <w:gridCol w:w="2223"/>
        <w:gridCol w:w="2223"/>
        <w:gridCol w:w="2223"/>
        <w:gridCol w:w="2223"/>
        <w:gridCol w:w="2223"/>
      </w:tblGrid>
      <w:tr w:rsidR="009C51AA" w14:paraId="4E4E6C87" w14:textId="77777777" w:rsidTr="009C51AA">
        <w:tc>
          <w:tcPr>
            <w:tcW w:w="1838" w:type="dxa"/>
            <w:shd w:val="clear" w:color="auto" w:fill="D9E2F3" w:themeFill="accent5" w:themeFillTint="33"/>
          </w:tcPr>
          <w:p w14:paraId="63ABA8B7" w14:textId="77777777" w:rsidR="009C51AA" w:rsidRPr="009C51AA" w:rsidRDefault="009C51AA" w:rsidP="00FB75AE">
            <w:pPr>
              <w:rPr>
                <w:rFonts w:ascii="Twinkl Light" w:hAnsi="Twinkl Light"/>
                <w:sz w:val="20"/>
                <w:szCs w:val="20"/>
              </w:rPr>
            </w:pPr>
          </w:p>
        </w:tc>
        <w:tc>
          <w:tcPr>
            <w:tcW w:w="2223" w:type="dxa"/>
            <w:shd w:val="clear" w:color="auto" w:fill="D9E2F3" w:themeFill="accent5" w:themeFillTint="33"/>
          </w:tcPr>
          <w:p w14:paraId="4B745D01" w14:textId="27CB136A" w:rsidR="009C51AA" w:rsidRPr="009C51AA" w:rsidRDefault="009C51AA" w:rsidP="009C51AA">
            <w:pPr>
              <w:jc w:val="center"/>
              <w:rPr>
                <w:rFonts w:ascii="Twinkl Light" w:hAnsi="Twinkl Light"/>
                <w:b/>
                <w:bCs/>
                <w:sz w:val="28"/>
                <w:szCs w:val="28"/>
              </w:rPr>
            </w:pPr>
            <w:r>
              <w:rPr>
                <w:rFonts w:ascii="Twinkl Light" w:hAnsi="Twinkl Light"/>
                <w:b/>
                <w:bCs/>
                <w:sz w:val="28"/>
                <w:szCs w:val="28"/>
              </w:rPr>
              <w:t>Autumn 1</w:t>
            </w:r>
          </w:p>
        </w:tc>
        <w:tc>
          <w:tcPr>
            <w:tcW w:w="2223" w:type="dxa"/>
            <w:shd w:val="clear" w:color="auto" w:fill="D9E2F3" w:themeFill="accent5" w:themeFillTint="33"/>
          </w:tcPr>
          <w:p w14:paraId="4A20D81D" w14:textId="45B99E66" w:rsidR="009C51AA" w:rsidRPr="009C51AA" w:rsidRDefault="009C51AA" w:rsidP="009C51AA">
            <w:pPr>
              <w:jc w:val="center"/>
              <w:rPr>
                <w:rFonts w:ascii="Twinkl Light" w:hAnsi="Twinkl Light"/>
                <w:b/>
                <w:bCs/>
                <w:sz w:val="28"/>
                <w:szCs w:val="28"/>
              </w:rPr>
            </w:pPr>
            <w:r>
              <w:rPr>
                <w:rFonts w:ascii="Twinkl Light" w:hAnsi="Twinkl Light"/>
                <w:b/>
                <w:bCs/>
                <w:sz w:val="28"/>
                <w:szCs w:val="28"/>
              </w:rPr>
              <w:t>Autumn 2</w:t>
            </w:r>
          </w:p>
        </w:tc>
        <w:tc>
          <w:tcPr>
            <w:tcW w:w="2223" w:type="dxa"/>
            <w:shd w:val="clear" w:color="auto" w:fill="D9E2F3" w:themeFill="accent5" w:themeFillTint="33"/>
          </w:tcPr>
          <w:p w14:paraId="690FA7D3" w14:textId="58FE5900" w:rsidR="009C51AA" w:rsidRPr="009C51AA" w:rsidRDefault="009C51AA" w:rsidP="009C51AA">
            <w:pPr>
              <w:jc w:val="center"/>
              <w:rPr>
                <w:rFonts w:ascii="Twinkl Light" w:hAnsi="Twinkl Light"/>
                <w:b/>
                <w:bCs/>
                <w:sz w:val="28"/>
                <w:szCs w:val="28"/>
              </w:rPr>
            </w:pPr>
            <w:r>
              <w:rPr>
                <w:rFonts w:ascii="Twinkl Light" w:hAnsi="Twinkl Light"/>
                <w:b/>
                <w:bCs/>
                <w:sz w:val="28"/>
                <w:szCs w:val="28"/>
              </w:rPr>
              <w:t>Spring 1</w:t>
            </w:r>
          </w:p>
        </w:tc>
        <w:tc>
          <w:tcPr>
            <w:tcW w:w="2223" w:type="dxa"/>
            <w:shd w:val="clear" w:color="auto" w:fill="D9E2F3" w:themeFill="accent5" w:themeFillTint="33"/>
          </w:tcPr>
          <w:p w14:paraId="18A63AF2" w14:textId="3D4E9D39" w:rsidR="009C51AA" w:rsidRPr="009C51AA" w:rsidRDefault="009C51AA" w:rsidP="009C51AA">
            <w:pPr>
              <w:jc w:val="center"/>
              <w:rPr>
                <w:rFonts w:ascii="Twinkl Light" w:hAnsi="Twinkl Light"/>
                <w:b/>
                <w:bCs/>
                <w:sz w:val="28"/>
                <w:szCs w:val="28"/>
              </w:rPr>
            </w:pPr>
            <w:r>
              <w:rPr>
                <w:rFonts w:ascii="Twinkl Light" w:hAnsi="Twinkl Light"/>
                <w:b/>
                <w:bCs/>
                <w:sz w:val="28"/>
                <w:szCs w:val="28"/>
              </w:rPr>
              <w:t>Spring 2</w:t>
            </w:r>
          </w:p>
        </w:tc>
        <w:tc>
          <w:tcPr>
            <w:tcW w:w="2223" w:type="dxa"/>
            <w:shd w:val="clear" w:color="auto" w:fill="D9E2F3" w:themeFill="accent5" w:themeFillTint="33"/>
          </w:tcPr>
          <w:p w14:paraId="3C3021F8" w14:textId="6544B046" w:rsidR="009C51AA" w:rsidRPr="009C51AA" w:rsidRDefault="009C51AA" w:rsidP="009C51AA">
            <w:pPr>
              <w:jc w:val="center"/>
              <w:rPr>
                <w:rFonts w:ascii="Twinkl Light" w:hAnsi="Twinkl Light"/>
                <w:b/>
                <w:bCs/>
                <w:sz w:val="28"/>
                <w:szCs w:val="28"/>
              </w:rPr>
            </w:pPr>
            <w:r>
              <w:rPr>
                <w:rFonts w:ascii="Twinkl Light" w:hAnsi="Twinkl Light"/>
                <w:b/>
                <w:bCs/>
                <w:sz w:val="28"/>
                <w:szCs w:val="28"/>
              </w:rPr>
              <w:t>Summer 1</w:t>
            </w:r>
          </w:p>
        </w:tc>
        <w:tc>
          <w:tcPr>
            <w:tcW w:w="2223" w:type="dxa"/>
            <w:shd w:val="clear" w:color="auto" w:fill="D9E2F3" w:themeFill="accent5" w:themeFillTint="33"/>
          </w:tcPr>
          <w:p w14:paraId="1D93E895" w14:textId="20E74846" w:rsidR="009C51AA" w:rsidRPr="009C51AA" w:rsidRDefault="009C51AA" w:rsidP="009C51AA">
            <w:pPr>
              <w:jc w:val="center"/>
              <w:rPr>
                <w:rFonts w:ascii="Twinkl Light" w:hAnsi="Twinkl Light"/>
                <w:b/>
                <w:bCs/>
                <w:sz w:val="28"/>
                <w:szCs w:val="28"/>
              </w:rPr>
            </w:pPr>
            <w:r>
              <w:rPr>
                <w:rFonts w:ascii="Twinkl Light" w:hAnsi="Twinkl Light"/>
                <w:b/>
                <w:bCs/>
                <w:sz w:val="28"/>
                <w:szCs w:val="28"/>
              </w:rPr>
              <w:t>Summer 2</w:t>
            </w:r>
          </w:p>
        </w:tc>
      </w:tr>
      <w:tr w:rsidR="009C51AA" w14:paraId="6E6DFABC" w14:textId="77777777" w:rsidTr="0099669C">
        <w:tc>
          <w:tcPr>
            <w:tcW w:w="1838" w:type="dxa"/>
            <w:shd w:val="clear" w:color="auto" w:fill="D9E2F3" w:themeFill="accent5" w:themeFillTint="33"/>
          </w:tcPr>
          <w:p w14:paraId="31A64D10" w14:textId="1B0C11A6" w:rsidR="009C51AA" w:rsidRPr="009C51AA" w:rsidRDefault="009C51AA" w:rsidP="009C51AA">
            <w:pPr>
              <w:jc w:val="center"/>
              <w:rPr>
                <w:rFonts w:ascii="Twinkl Light" w:hAnsi="Twinkl Light"/>
                <w:b/>
                <w:bCs/>
                <w:sz w:val="20"/>
                <w:szCs w:val="20"/>
              </w:rPr>
            </w:pPr>
            <w:r>
              <w:rPr>
                <w:rFonts w:ascii="Twinkl Light" w:hAnsi="Twinkl Light"/>
                <w:b/>
                <w:bCs/>
                <w:sz w:val="20"/>
                <w:szCs w:val="20"/>
              </w:rPr>
              <w:t>Creative Art</w:t>
            </w:r>
          </w:p>
        </w:tc>
        <w:tc>
          <w:tcPr>
            <w:tcW w:w="13338" w:type="dxa"/>
            <w:gridSpan w:val="6"/>
          </w:tcPr>
          <w:p w14:paraId="3F104684" w14:textId="1B4BFD20" w:rsidR="009C51AA" w:rsidRPr="00AD68CF" w:rsidRDefault="009C51AA" w:rsidP="00FB75AE">
            <w:pPr>
              <w:rPr>
                <w:rFonts w:ascii="Twinkl Light" w:hAnsi="Twinkl Light"/>
                <w:sz w:val="18"/>
                <w:szCs w:val="18"/>
              </w:rPr>
            </w:pPr>
            <w:r w:rsidRPr="00AD68CF">
              <w:rPr>
                <w:rFonts w:ascii="Twinkl Light" w:hAnsi="Twinkl Light"/>
                <w:sz w:val="18"/>
                <w:szCs w:val="18"/>
              </w:rPr>
              <w:t>Children will experience and develop a range of creative, artistic skills. The children will have daily, continuous access to a wide range of open-ended, ambiguous resources allowing the opportunity to explore, experiment</w:t>
            </w:r>
            <w:r w:rsidR="00C22227" w:rsidRPr="00AD68CF">
              <w:rPr>
                <w:rFonts w:ascii="Twinkl Light" w:hAnsi="Twinkl Light"/>
                <w:sz w:val="18"/>
                <w:szCs w:val="18"/>
              </w:rPr>
              <w:t xml:space="preserve"> and develop their own creativity. They will have the opportunity to create collaboratively, sharing ideas and resources, as well as completing independent work. Throughout the year, children will have the opportunity to return to and build on their previous learning, refining ideas and developing their ability to represent them. In addition, specific skills and/or experiences </w:t>
            </w:r>
            <w:proofErr w:type="spellStart"/>
            <w:r w:rsidR="00C22227" w:rsidRPr="00AD68CF">
              <w:rPr>
                <w:rFonts w:ascii="Twinkl Light" w:hAnsi="Twinkl Light"/>
                <w:sz w:val="18"/>
                <w:szCs w:val="18"/>
              </w:rPr>
              <w:t>wil</w:t>
            </w:r>
            <w:proofErr w:type="spellEnd"/>
            <w:r w:rsidR="00C22227" w:rsidRPr="00AD68CF">
              <w:rPr>
                <w:rFonts w:ascii="Twinkl Light" w:hAnsi="Twinkl Light"/>
                <w:sz w:val="18"/>
                <w:szCs w:val="18"/>
              </w:rPr>
              <w:t xml:space="preserve"> be planned.</w:t>
            </w:r>
          </w:p>
        </w:tc>
      </w:tr>
      <w:tr w:rsidR="009C51AA" w14:paraId="668682F5" w14:textId="77777777" w:rsidTr="009C51AA">
        <w:tc>
          <w:tcPr>
            <w:tcW w:w="1838" w:type="dxa"/>
            <w:shd w:val="clear" w:color="auto" w:fill="D9E2F3" w:themeFill="accent5" w:themeFillTint="33"/>
          </w:tcPr>
          <w:p w14:paraId="0C38F4C3" w14:textId="460E8A19" w:rsidR="009C51AA" w:rsidRPr="009C51AA" w:rsidRDefault="009C51AA" w:rsidP="009C51AA">
            <w:pPr>
              <w:jc w:val="center"/>
              <w:rPr>
                <w:rFonts w:ascii="Twinkl Light" w:hAnsi="Twinkl Light"/>
                <w:b/>
                <w:bCs/>
                <w:sz w:val="20"/>
                <w:szCs w:val="20"/>
              </w:rPr>
            </w:pPr>
            <w:r>
              <w:rPr>
                <w:rFonts w:ascii="Twinkl Light" w:hAnsi="Twinkl Light"/>
                <w:b/>
                <w:bCs/>
                <w:sz w:val="20"/>
                <w:szCs w:val="20"/>
              </w:rPr>
              <w:t xml:space="preserve">Mark making and </w:t>
            </w:r>
            <w:r w:rsidR="00BB08F7">
              <w:rPr>
                <w:rFonts w:ascii="Twinkl Light" w:hAnsi="Twinkl Light"/>
                <w:b/>
                <w:bCs/>
                <w:sz w:val="20"/>
                <w:szCs w:val="20"/>
              </w:rPr>
              <w:t>d</w:t>
            </w:r>
            <w:r>
              <w:rPr>
                <w:rFonts w:ascii="Twinkl Light" w:hAnsi="Twinkl Light"/>
                <w:b/>
                <w:bCs/>
                <w:sz w:val="20"/>
                <w:szCs w:val="20"/>
              </w:rPr>
              <w:t>rawing</w:t>
            </w:r>
          </w:p>
        </w:tc>
        <w:tc>
          <w:tcPr>
            <w:tcW w:w="2223" w:type="dxa"/>
          </w:tcPr>
          <w:p w14:paraId="44B516CB" w14:textId="77777777" w:rsidR="009C51AA" w:rsidRPr="00075C57" w:rsidRDefault="00C22227" w:rsidP="00075C57">
            <w:pPr>
              <w:pStyle w:val="ListParagraph"/>
              <w:numPr>
                <w:ilvl w:val="0"/>
                <w:numId w:val="38"/>
              </w:numPr>
              <w:ind w:left="321"/>
              <w:rPr>
                <w:rFonts w:ascii="Twinkl Light" w:hAnsi="Twinkl Light"/>
                <w:sz w:val="18"/>
                <w:szCs w:val="18"/>
              </w:rPr>
            </w:pPr>
            <w:r w:rsidRPr="00075C57">
              <w:rPr>
                <w:rFonts w:ascii="Twinkl Light" w:hAnsi="Twinkl Light"/>
                <w:sz w:val="18"/>
                <w:szCs w:val="18"/>
              </w:rPr>
              <w:t>Understand how to grip a pencil comfortably and explore making marks</w:t>
            </w:r>
            <w:r w:rsidR="004858EB" w:rsidRPr="00075C57">
              <w:rPr>
                <w:rFonts w:ascii="Twinkl Light" w:hAnsi="Twinkl Light"/>
                <w:sz w:val="18"/>
                <w:szCs w:val="18"/>
              </w:rPr>
              <w:t>, creating lines and circles.</w:t>
            </w:r>
          </w:p>
          <w:p w14:paraId="36C2C0DD" w14:textId="77777777" w:rsidR="004858EB" w:rsidRDefault="004858EB" w:rsidP="00075C57">
            <w:pPr>
              <w:pStyle w:val="ListParagraph"/>
              <w:numPr>
                <w:ilvl w:val="0"/>
                <w:numId w:val="38"/>
              </w:numPr>
              <w:ind w:left="321"/>
              <w:rPr>
                <w:rFonts w:ascii="Twinkl Light" w:hAnsi="Twinkl Light"/>
                <w:sz w:val="18"/>
                <w:szCs w:val="18"/>
              </w:rPr>
            </w:pPr>
            <w:r w:rsidRPr="00075C57">
              <w:rPr>
                <w:rFonts w:ascii="Twinkl Light" w:hAnsi="Twinkl Light"/>
                <w:sz w:val="18"/>
                <w:szCs w:val="18"/>
              </w:rPr>
              <w:t>Give meaning to marks made.</w:t>
            </w:r>
          </w:p>
          <w:p w14:paraId="00129710" w14:textId="2A44F27A" w:rsidR="00400743" w:rsidRPr="00075C57" w:rsidRDefault="00400743" w:rsidP="00075C57">
            <w:pPr>
              <w:pStyle w:val="ListParagraph"/>
              <w:numPr>
                <w:ilvl w:val="0"/>
                <w:numId w:val="38"/>
              </w:numPr>
              <w:ind w:left="321"/>
              <w:rPr>
                <w:rFonts w:ascii="Twinkl Light" w:hAnsi="Twinkl Light"/>
                <w:sz w:val="18"/>
                <w:szCs w:val="18"/>
              </w:rPr>
            </w:pPr>
            <w:r>
              <w:rPr>
                <w:rFonts w:ascii="Twinkl Light" w:hAnsi="Twinkl Light"/>
                <w:sz w:val="18"/>
                <w:szCs w:val="18"/>
              </w:rPr>
              <w:t>Understand that they can use lines to enclose a space and then begin to use these shapes to represent objects.</w:t>
            </w:r>
          </w:p>
        </w:tc>
        <w:tc>
          <w:tcPr>
            <w:tcW w:w="2223" w:type="dxa"/>
          </w:tcPr>
          <w:p w14:paraId="416466D8" w14:textId="7A651A48" w:rsidR="00AC5BE8" w:rsidRDefault="00AC5BE8" w:rsidP="00FB75AE">
            <w:pPr>
              <w:rPr>
                <w:rFonts w:ascii="Twinkl Light" w:hAnsi="Twinkl Light"/>
                <w:sz w:val="18"/>
                <w:szCs w:val="18"/>
              </w:rPr>
            </w:pPr>
            <w:r w:rsidRPr="00AD68CF">
              <w:rPr>
                <w:rFonts w:ascii="Twinkl Light" w:hAnsi="Twinkl Light"/>
                <w:sz w:val="18"/>
                <w:szCs w:val="18"/>
              </w:rPr>
              <w:t>Skills: observational drawing – pumpkins.</w:t>
            </w:r>
          </w:p>
          <w:p w14:paraId="13AE2403" w14:textId="77777777" w:rsidR="000F6571" w:rsidRPr="00AD68CF" w:rsidRDefault="000F6571" w:rsidP="00FB75AE">
            <w:pPr>
              <w:rPr>
                <w:rFonts w:ascii="Twinkl Light" w:hAnsi="Twinkl Light"/>
                <w:sz w:val="18"/>
                <w:szCs w:val="18"/>
              </w:rPr>
            </w:pPr>
          </w:p>
          <w:p w14:paraId="3754886C" w14:textId="77777777" w:rsidR="00AC5BE8" w:rsidRDefault="00AC5BE8" w:rsidP="00075C57">
            <w:pPr>
              <w:pStyle w:val="ListParagraph"/>
              <w:numPr>
                <w:ilvl w:val="0"/>
                <w:numId w:val="39"/>
              </w:numPr>
              <w:ind w:left="358"/>
              <w:rPr>
                <w:rFonts w:ascii="Twinkl Light" w:hAnsi="Twinkl Light"/>
                <w:sz w:val="18"/>
                <w:szCs w:val="18"/>
              </w:rPr>
            </w:pPr>
            <w:r w:rsidRPr="00075C57">
              <w:rPr>
                <w:rFonts w:ascii="Twinkl Light" w:hAnsi="Twinkl Light"/>
                <w:sz w:val="18"/>
                <w:szCs w:val="18"/>
              </w:rPr>
              <w:t>Understand how to create closed shapes with continuous lines, and begin to use these shapes to represent objects.</w:t>
            </w:r>
          </w:p>
          <w:p w14:paraId="6439F975" w14:textId="6E88A429" w:rsidR="00400743" w:rsidRPr="00075C57" w:rsidRDefault="003E5952" w:rsidP="00075C57">
            <w:pPr>
              <w:pStyle w:val="ListParagraph"/>
              <w:numPr>
                <w:ilvl w:val="0"/>
                <w:numId w:val="39"/>
              </w:numPr>
              <w:ind w:left="358"/>
              <w:rPr>
                <w:rFonts w:ascii="Twinkl Light" w:hAnsi="Twinkl Light"/>
                <w:sz w:val="18"/>
                <w:szCs w:val="18"/>
              </w:rPr>
            </w:pPr>
            <w:r>
              <w:rPr>
                <w:rFonts w:ascii="Twinkl Light" w:hAnsi="Twinkl Light"/>
                <w:sz w:val="18"/>
                <w:szCs w:val="18"/>
              </w:rPr>
              <w:t>Use simple tools correctly.</w:t>
            </w:r>
          </w:p>
        </w:tc>
        <w:tc>
          <w:tcPr>
            <w:tcW w:w="2223" w:type="dxa"/>
          </w:tcPr>
          <w:p w14:paraId="14776AEC" w14:textId="77777777" w:rsidR="009C51AA" w:rsidRPr="00AD68CF" w:rsidRDefault="00AD2960" w:rsidP="00FB75AE">
            <w:pPr>
              <w:rPr>
                <w:rFonts w:ascii="Twinkl Light" w:hAnsi="Twinkl Light"/>
                <w:sz w:val="18"/>
                <w:szCs w:val="18"/>
              </w:rPr>
            </w:pPr>
            <w:r w:rsidRPr="00AD68CF">
              <w:rPr>
                <w:rFonts w:ascii="Twinkl Light" w:hAnsi="Twinkl Light"/>
                <w:sz w:val="18"/>
                <w:szCs w:val="18"/>
              </w:rPr>
              <w:t>Skill: show different emotions in their drawing, e.g. happiness, sadness.</w:t>
            </w:r>
          </w:p>
          <w:p w14:paraId="1F23E3A3" w14:textId="0C45D051" w:rsidR="00AD2960" w:rsidRPr="00075C57" w:rsidRDefault="00AD2960" w:rsidP="00075C57">
            <w:pPr>
              <w:pStyle w:val="ListParagraph"/>
              <w:numPr>
                <w:ilvl w:val="0"/>
                <w:numId w:val="39"/>
              </w:numPr>
              <w:ind w:left="270"/>
              <w:rPr>
                <w:rFonts w:ascii="Twinkl Light" w:hAnsi="Twinkl Light"/>
                <w:sz w:val="18"/>
                <w:szCs w:val="18"/>
              </w:rPr>
            </w:pPr>
            <w:r w:rsidRPr="00075C57">
              <w:rPr>
                <w:rFonts w:ascii="Twinkl Light" w:hAnsi="Twinkl Light"/>
                <w:sz w:val="18"/>
                <w:szCs w:val="18"/>
              </w:rPr>
              <w:t>Draw with increasing complexity and detail, such as representing a face with a circle and including details.</w:t>
            </w:r>
          </w:p>
        </w:tc>
        <w:tc>
          <w:tcPr>
            <w:tcW w:w="2223" w:type="dxa"/>
          </w:tcPr>
          <w:p w14:paraId="4CA3BF7D" w14:textId="77777777" w:rsidR="009C51AA" w:rsidRDefault="00CC440D" w:rsidP="00FB75AE">
            <w:pPr>
              <w:rPr>
                <w:rFonts w:ascii="Twinkl Light" w:hAnsi="Twinkl Light"/>
                <w:sz w:val="18"/>
                <w:szCs w:val="18"/>
              </w:rPr>
            </w:pPr>
            <w:r w:rsidRPr="00AD68CF">
              <w:rPr>
                <w:rFonts w:ascii="Twinkl Light" w:hAnsi="Twinkl Light"/>
                <w:sz w:val="18"/>
                <w:szCs w:val="18"/>
              </w:rPr>
              <w:t>Skill: Observational drawing – daffodils.</w:t>
            </w:r>
          </w:p>
          <w:p w14:paraId="395B08BD" w14:textId="77777777" w:rsidR="003E5952" w:rsidRDefault="003E5952" w:rsidP="00FB75AE">
            <w:pPr>
              <w:rPr>
                <w:rFonts w:ascii="Twinkl Light" w:hAnsi="Twinkl Light"/>
                <w:sz w:val="18"/>
                <w:szCs w:val="18"/>
              </w:rPr>
            </w:pPr>
          </w:p>
          <w:p w14:paraId="3EE09512" w14:textId="15403B85" w:rsidR="003E5952" w:rsidRPr="003E5952" w:rsidRDefault="003E5952" w:rsidP="003E5952">
            <w:pPr>
              <w:pStyle w:val="ListParagraph"/>
              <w:numPr>
                <w:ilvl w:val="0"/>
                <w:numId w:val="39"/>
              </w:numPr>
              <w:ind w:left="306"/>
              <w:rPr>
                <w:rFonts w:ascii="Twinkl Light" w:hAnsi="Twinkl Light"/>
                <w:sz w:val="18"/>
                <w:szCs w:val="18"/>
              </w:rPr>
            </w:pPr>
            <w:r>
              <w:rPr>
                <w:rFonts w:ascii="Twinkl Light" w:hAnsi="Twinkl Light"/>
                <w:sz w:val="18"/>
                <w:szCs w:val="18"/>
              </w:rPr>
              <w:t>Experiment with colour, design, texture, form and function.</w:t>
            </w:r>
          </w:p>
        </w:tc>
        <w:tc>
          <w:tcPr>
            <w:tcW w:w="2223" w:type="dxa"/>
          </w:tcPr>
          <w:p w14:paraId="3F01183E" w14:textId="77777777" w:rsidR="009C51AA" w:rsidRPr="00AD68CF" w:rsidRDefault="00CC440D" w:rsidP="00FB75AE">
            <w:pPr>
              <w:rPr>
                <w:rFonts w:ascii="Twinkl Light" w:hAnsi="Twinkl Light"/>
                <w:sz w:val="18"/>
                <w:szCs w:val="18"/>
              </w:rPr>
            </w:pPr>
            <w:r w:rsidRPr="00AD68CF">
              <w:rPr>
                <w:rFonts w:ascii="Twinkl Light" w:hAnsi="Twinkl Light"/>
                <w:sz w:val="18"/>
                <w:szCs w:val="18"/>
              </w:rPr>
              <w:t>Skill: Observational drawing – sunflowers.</w:t>
            </w:r>
          </w:p>
          <w:p w14:paraId="6E815F80" w14:textId="77777777" w:rsidR="00075C57" w:rsidRDefault="00075C57" w:rsidP="00FB75AE">
            <w:pPr>
              <w:rPr>
                <w:rFonts w:ascii="Twinkl Light" w:hAnsi="Twinkl Light"/>
                <w:sz w:val="18"/>
                <w:szCs w:val="18"/>
              </w:rPr>
            </w:pPr>
          </w:p>
          <w:p w14:paraId="48C39780" w14:textId="072D4374" w:rsidR="00CC440D" w:rsidRPr="00075C57" w:rsidRDefault="00CC440D" w:rsidP="00075C57">
            <w:pPr>
              <w:pStyle w:val="ListParagraph"/>
              <w:numPr>
                <w:ilvl w:val="0"/>
                <w:numId w:val="39"/>
              </w:numPr>
              <w:ind w:left="359"/>
              <w:rPr>
                <w:rFonts w:ascii="Twinkl Light" w:hAnsi="Twinkl Light"/>
                <w:sz w:val="18"/>
                <w:szCs w:val="18"/>
              </w:rPr>
            </w:pPr>
            <w:r w:rsidRPr="00075C57">
              <w:rPr>
                <w:rFonts w:ascii="Twinkl Light" w:hAnsi="Twinkl Light"/>
                <w:sz w:val="18"/>
                <w:szCs w:val="18"/>
              </w:rPr>
              <w:t>Show accuracy and care in their drawings.</w:t>
            </w:r>
          </w:p>
        </w:tc>
        <w:tc>
          <w:tcPr>
            <w:tcW w:w="2223" w:type="dxa"/>
          </w:tcPr>
          <w:p w14:paraId="1297D9AD" w14:textId="308695B8" w:rsidR="009C51AA" w:rsidRPr="00AD68CF" w:rsidRDefault="00D8769D" w:rsidP="00FB75AE">
            <w:pPr>
              <w:rPr>
                <w:rFonts w:ascii="Twinkl Light" w:hAnsi="Twinkl Light"/>
                <w:sz w:val="18"/>
                <w:szCs w:val="18"/>
              </w:rPr>
            </w:pPr>
            <w:r w:rsidRPr="00AD68CF">
              <w:rPr>
                <w:rFonts w:ascii="Twinkl Light" w:hAnsi="Twinkl Light"/>
                <w:sz w:val="18"/>
                <w:szCs w:val="18"/>
              </w:rPr>
              <w:t>Skill: Produce more detailed work and say what they have included.</w:t>
            </w:r>
          </w:p>
        </w:tc>
      </w:tr>
      <w:tr w:rsidR="009C51AA" w14:paraId="047EF4D5" w14:textId="77777777" w:rsidTr="009C51AA">
        <w:tc>
          <w:tcPr>
            <w:tcW w:w="1838" w:type="dxa"/>
            <w:shd w:val="clear" w:color="auto" w:fill="D9E2F3" w:themeFill="accent5" w:themeFillTint="33"/>
          </w:tcPr>
          <w:p w14:paraId="515AEB49" w14:textId="1FEF676C" w:rsidR="009C51AA" w:rsidRPr="009C51AA" w:rsidRDefault="009C51AA" w:rsidP="009C51AA">
            <w:pPr>
              <w:jc w:val="center"/>
              <w:rPr>
                <w:rFonts w:ascii="Twinkl Light" w:hAnsi="Twinkl Light"/>
                <w:b/>
                <w:bCs/>
                <w:sz w:val="20"/>
                <w:szCs w:val="20"/>
              </w:rPr>
            </w:pPr>
            <w:r>
              <w:rPr>
                <w:rFonts w:ascii="Twinkl Light" w:hAnsi="Twinkl Light"/>
                <w:b/>
                <w:bCs/>
                <w:sz w:val="20"/>
                <w:szCs w:val="20"/>
              </w:rPr>
              <w:t>Colour</w:t>
            </w:r>
          </w:p>
        </w:tc>
        <w:tc>
          <w:tcPr>
            <w:tcW w:w="2223" w:type="dxa"/>
          </w:tcPr>
          <w:p w14:paraId="792BE824" w14:textId="77777777" w:rsidR="009C51AA" w:rsidRPr="00075C57" w:rsidRDefault="004858EB" w:rsidP="00075C57">
            <w:pPr>
              <w:pStyle w:val="ListParagraph"/>
              <w:numPr>
                <w:ilvl w:val="0"/>
                <w:numId w:val="39"/>
              </w:numPr>
              <w:ind w:left="321"/>
              <w:rPr>
                <w:rFonts w:ascii="Twinkl Light" w:hAnsi="Twinkl Light"/>
                <w:sz w:val="18"/>
                <w:szCs w:val="18"/>
              </w:rPr>
            </w:pPr>
            <w:r w:rsidRPr="00075C57">
              <w:rPr>
                <w:rFonts w:ascii="Twinkl Light" w:hAnsi="Twinkl Light"/>
                <w:sz w:val="18"/>
                <w:szCs w:val="18"/>
              </w:rPr>
              <w:t>Experience: explore colours and how colours can be changed.</w:t>
            </w:r>
          </w:p>
          <w:p w14:paraId="28013A25" w14:textId="1B34B947" w:rsidR="004858EB" w:rsidRPr="00075C57" w:rsidRDefault="004858EB" w:rsidP="00075C57">
            <w:pPr>
              <w:pStyle w:val="ListParagraph"/>
              <w:numPr>
                <w:ilvl w:val="0"/>
                <w:numId w:val="39"/>
              </w:numPr>
              <w:ind w:left="321"/>
              <w:rPr>
                <w:rFonts w:ascii="Twinkl Light" w:hAnsi="Twinkl Light"/>
                <w:sz w:val="18"/>
                <w:szCs w:val="18"/>
              </w:rPr>
            </w:pPr>
            <w:r w:rsidRPr="00075C57">
              <w:rPr>
                <w:rFonts w:ascii="Twinkl Light" w:hAnsi="Twinkl Light"/>
                <w:sz w:val="18"/>
                <w:szCs w:val="18"/>
              </w:rPr>
              <w:t>Identify light and dark colours.</w:t>
            </w:r>
          </w:p>
        </w:tc>
        <w:tc>
          <w:tcPr>
            <w:tcW w:w="2223" w:type="dxa"/>
          </w:tcPr>
          <w:p w14:paraId="0E4355F4" w14:textId="77777777" w:rsidR="009C51AA" w:rsidRDefault="00AC5BE8" w:rsidP="00FB75AE">
            <w:pPr>
              <w:rPr>
                <w:rFonts w:ascii="Twinkl Light" w:hAnsi="Twinkl Light"/>
                <w:sz w:val="18"/>
                <w:szCs w:val="18"/>
              </w:rPr>
            </w:pPr>
            <w:r w:rsidRPr="00AD68CF">
              <w:rPr>
                <w:rFonts w:ascii="Twinkl Light" w:hAnsi="Twinkl Light"/>
                <w:sz w:val="18"/>
                <w:szCs w:val="18"/>
              </w:rPr>
              <w:t>Knowledge: Recognise and name colours.</w:t>
            </w:r>
          </w:p>
          <w:p w14:paraId="231A7A21" w14:textId="77777777" w:rsidR="000D518A" w:rsidRDefault="000D518A" w:rsidP="00FB75AE">
            <w:pPr>
              <w:rPr>
                <w:rFonts w:ascii="Twinkl Light" w:hAnsi="Twinkl Light"/>
                <w:sz w:val="18"/>
                <w:szCs w:val="18"/>
              </w:rPr>
            </w:pPr>
          </w:p>
          <w:p w14:paraId="52206320" w14:textId="514E6FEC" w:rsidR="000D518A" w:rsidRPr="000D518A" w:rsidRDefault="000D518A" w:rsidP="000D518A">
            <w:pPr>
              <w:pStyle w:val="ListParagraph"/>
              <w:numPr>
                <w:ilvl w:val="0"/>
                <w:numId w:val="42"/>
              </w:numPr>
              <w:ind w:left="358"/>
              <w:rPr>
                <w:rFonts w:ascii="Twinkl Light" w:hAnsi="Twinkl Light"/>
                <w:sz w:val="18"/>
                <w:szCs w:val="18"/>
              </w:rPr>
            </w:pPr>
            <w:r>
              <w:rPr>
                <w:rFonts w:ascii="Twinkl Light" w:hAnsi="Twinkl Light"/>
                <w:sz w:val="18"/>
                <w:szCs w:val="18"/>
              </w:rPr>
              <w:t>Explore what happens when you mix colours.</w:t>
            </w:r>
          </w:p>
        </w:tc>
        <w:tc>
          <w:tcPr>
            <w:tcW w:w="2223" w:type="dxa"/>
          </w:tcPr>
          <w:p w14:paraId="3F87999E" w14:textId="63AE4C99" w:rsidR="009C51AA" w:rsidRPr="00AD68CF" w:rsidRDefault="00AD2960" w:rsidP="00FB75AE">
            <w:pPr>
              <w:rPr>
                <w:rFonts w:ascii="Twinkl Light" w:hAnsi="Twinkl Light"/>
                <w:sz w:val="18"/>
                <w:szCs w:val="18"/>
              </w:rPr>
            </w:pPr>
            <w:r w:rsidRPr="00AD68CF">
              <w:rPr>
                <w:rFonts w:ascii="Twinkl Light" w:hAnsi="Twinkl Light"/>
                <w:sz w:val="18"/>
                <w:szCs w:val="18"/>
              </w:rPr>
              <w:t xml:space="preserve">Skill: To be able to create a wash background and combining </w:t>
            </w:r>
            <w:proofErr w:type="spellStart"/>
            <w:r w:rsidRPr="00AD68CF">
              <w:rPr>
                <w:rFonts w:ascii="Twinkl Light" w:hAnsi="Twinkl Light"/>
                <w:sz w:val="18"/>
                <w:szCs w:val="18"/>
              </w:rPr>
              <w:t>colur</w:t>
            </w:r>
            <w:proofErr w:type="spellEnd"/>
            <w:r w:rsidRPr="00AD68CF">
              <w:rPr>
                <w:rFonts w:ascii="Twinkl Light" w:hAnsi="Twinkl Light"/>
                <w:sz w:val="18"/>
                <w:szCs w:val="18"/>
              </w:rPr>
              <w:t xml:space="preserve"> in the style of Joan Miro.</w:t>
            </w:r>
          </w:p>
        </w:tc>
        <w:tc>
          <w:tcPr>
            <w:tcW w:w="2223" w:type="dxa"/>
          </w:tcPr>
          <w:p w14:paraId="501D17D1" w14:textId="32E32B61" w:rsidR="009C51AA" w:rsidRPr="00AD68CF" w:rsidRDefault="00CC440D" w:rsidP="00FB75AE">
            <w:pPr>
              <w:rPr>
                <w:rFonts w:ascii="Twinkl Light" w:hAnsi="Twinkl Light"/>
                <w:sz w:val="18"/>
                <w:szCs w:val="18"/>
              </w:rPr>
            </w:pPr>
            <w:r w:rsidRPr="00AD68CF">
              <w:rPr>
                <w:rFonts w:ascii="Twinkl Light" w:hAnsi="Twinkl Light"/>
                <w:sz w:val="18"/>
                <w:szCs w:val="18"/>
              </w:rPr>
              <w:t>Skills: Colours in nature and how they can be applied to art in the style of Andy Goldsworthy.</w:t>
            </w:r>
          </w:p>
        </w:tc>
        <w:tc>
          <w:tcPr>
            <w:tcW w:w="2223" w:type="dxa"/>
          </w:tcPr>
          <w:p w14:paraId="07278977" w14:textId="372135E4" w:rsidR="009C51AA" w:rsidRPr="00AD68CF" w:rsidRDefault="00CC440D" w:rsidP="00FB75AE">
            <w:pPr>
              <w:rPr>
                <w:rFonts w:ascii="Twinkl Light" w:hAnsi="Twinkl Light"/>
                <w:sz w:val="18"/>
                <w:szCs w:val="18"/>
              </w:rPr>
            </w:pPr>
            <w:r w:rsidRPr="00AD68CF">
              <w:rPr>
                <w:rFonts w:ascii="Twinkl Light" w:hAnsi="Twinkl Light"/>
                <w:sz w:val="18"/>
                <w:szCs w:val="18"/>
              </w:rPr>
              <w:t>Skill: Exploring shades of colour and how to make different shades.</w:t>
            </w:r>
          </w:p>
        </w:tc>
        <w:tc>
          <w:tcPr>
            <w:tcW w:w="2223" w:type="dxa"/>
          </w:tcPr>
          <w:p w14:paraId="12D15A39" w14:textId="6C307ED7" w:rsidR="009C51AA" w:rsidRPr="00AD68CF" w:rsidRDefault="00D8769D" w:rsidP="00FB75AE">
            <w:pPr>
              <w:rPr>
                <w:rFonts w:ascii="Twinkl Light" w:hAnsi="Twinkl Light"/>
                <w:sz w:val="18"/>
                <w:szCs w:val="18"/>
              </w:rPr>
            </w:pPr>
            <w:r w:rsidRPr="00AD68CF">
              <w:rPr>
                <w:rFonts w:ascii="Twinkl Light" w:hAnsi="Twinkl Light"/>
                <w:sz w:val="18"/>
                <w:szCs w:val="18"/>
              </w:rPr>
              <w:t>Skill: To be able to choose a particular colour for a purpose.</w:t>
            </w:r>
          </w:p>
        </w:tc>
      </w:tr>
      <w:tr w:rsidR="009C51AA" w14:paraId="74610151" w14:textId="77777777" w:rsidTr="009C51AA">
        <w:tc>
          <w:tcPr>
            <w:tcW w:w="1838" w:type="dxa"/>
            <w:shd w:val="clear" w:color="auto" w:fill="D9E2F3" w:themeFill="accent5" w:themeFillTint="33"/>
          </w:tcPr>
          <w:p w14:paraId="158344BB" w14:textId="5388662E" w:rsidR="009C51AA" w:rsidRPr="009C51AA" w:rsidRDefault="009C51AA" w:rsidP="009C51AA">
            <w:pPr>
              <w:jc w:val="center"/>
              <w:rPr>
                <w:rFonts w:ascii="Twinkl Light" w:hAnsi="Twinkl Light"/>
                <w:b/>
                <w:bCs/>
                <w:sz w:val="20"/>
                <w:szCs w:val="20"/>
              </w:rPr>
            </w:pPr>
            <w:r>
              <w:rPr>
                <w:rFonts w:ascii="Twinkl Light" w:hAnsi="Twinkl Light"/>
                <w:b/>
                <w:bCs/>
                <w:sz w:val="20"/>
                <w:szCs w:val="20"/>
              </w:rPr>
              <w:t>Painting</w:t>
            </w:r>
          </w:p>
        </w:tc>
        <w:tc>
          <w:tcPr>
            <w:tcW w:w="2223" w:type="dxa"/>
          </w:tcPr>
          <w:p w14:paraId="67F079FF" w14:textId="3CE5147E" w:rsidR="009C51AA" w:rsidRPr="00AD68CF" w:rsidRDefault="004858EB" w:rsidP="00FB75AE">
            <w:pPr>
              <w:rPr>
                <w:rFonts w:ascii="Twinkl Light" w:hAnsi="Twinkl Light"/>
                <w:sz w:val="18"/>
                <w:szCs w:val="18"/>
              </w:rPr>
            </w:pPr>
            <w:r w:rsidRPr="00AD68CF">
              <w:rPr>
                <w:rFonts w:ascii="Twinkl Light" w:hAnsi="Twinkl Light"/>
                <w:sz w:val="18"/>
                <w:szCs w:val="18"/>
              </w:rPr>
              <w:t>Skill/Knowledge</w:t>
            </w:r>
            <w:r w:rsidR="006C1FAE" w:rsidRPr="00AD68CF">
              <w:rPr>
                <w:rFonts w:ascii="Twinkl Light" w:hAnsi="Twinkl Light"/>
                <w:sz w:val="18"/>
                <w:szCs w:val="18"/>
              </w:rPr>
              <w:t>: splatter painting in the style of Jackson Pollock.</w:t>
            </w:r>
          </w:p>
        </w:tc>
        <w:tc>
          <w:tcPr>
            <w:tcW w:w="2223" w:type="dxa"/>
          </w:tcPr>
          <w:p w14:paraId="73039485" w14:textId="77777777" w:rsidR="009C51AA" w:rsidRDefault="00AC5BE8" w:rsidP="00FB75AE">
            <w:pPr>
              <w:rPr>
                <w:rFonts w:ascii="Twinkl Light" w:hAnsi="Twinkl Light"/>
                <w:sz w:val="18"/>
                <w:szCs w:val="18"/>
              </w:rPr>
            </w:pPr>
            <w:r w:rsidRPr="00AD68CF">
              <w:rPr>
                <w:rFonts w:ascii="Twinkl Light" w:hAnsi="Twinkl Light"/>
                <w:sz w:val="18"/>
                <w:szCs w:val="18"/>
              </w:rPr>
              <w:t>Skill/Knowledge: Only using one colour</w:t>
            </w:r>
            <w:r w:rsidR="001F71D5" w:rsidRPr="00AD68CF">
              <w:rPr>
                <w:rFonts w:ascii="Twinkl Light" w:hAnsi="Twinkl Light"/>
                <w:sz w:val="18"/>
                <w:szCs w:val="18"/>
              </w:rPr>
              <w:t xml:space="preserve"> to create in the style of Yves Klein.</w:t>
            </w:r>
          </w:p>
          <w:p w14:paraId="349BAB60" w14:textId="77777777" w:rsidR="00763F78" w:rsidRDefault="00763F78" w:rsidP="00FB75AE">
            <w:pPr>
              <w:rPr>
                <w:rFonts w:ascii="Twinkl Light" w:hAnsi="Twinkl Light"/>
                <w:sz w:val="18"/>
                <w:szCs w:val="18"/>
              </w:rPr>
            </w:pPr>
          </w:p>
          <w:p w14:paraId="0F851118" w14:textId="51DA0A90" w:rsidR="00763F78" w:rsidRPr="00763F78" w:rsidRDefault="00763F78" w:rsidP="00763F78">
            <w:pPr>
              <w:pStyle w:val="ListParagraph"/>
              <w:numPr>
                <w:ilvl w:val="0"/>
                <w:numId w:val="42"/>
              </w:numPr>
              <w:ind w:left="358"/>
              <w:rPr>
                <w:rFonts w:ascii="Twinkl Light" w:hAnsi="Twinkl Light"/>
                <w:sz w:val="18"/>
                <w:szCs w:val="18"/>
              </w:rPr>
            </w:pPr>
            <w:r>
              <w:rPr>
                <w:rFonts w:ascii="Twinkl Light" w:hAnsi="Twinkl Light"/>
                <w:sz w:val="18"/>
                <w:szCs w:val="18"/>
              </w:rPr>
              <w:t>Select appropriate brushes for a given purpose.</w:t>
            </w:r>
          </w:p>
        </w:tc>
        <w:tc>
          <w:tcPr>
            <w:tcW w:w="2223" w:type="dxa"/>
          </w:tcPr>
          <w:p w14:paraId="7EED76F1" w14:textId="46DADAAF" w:rsidR="009C51AA" w:rsidRPr="00AD68CF" w:rsidRDefault="00430E92" w:rsidP="00FB75AE">
            <w:pPr>
              <w:rPr>
                <w:rFonts w:ascii="Twinkl Light" w:hAnsi="Twinkl Light"/>
                <w:sz w:val="18"/>
                <w:szCs w:val="18"/>
              </w:rPr>
            </w:pPr>
            <w:r w:rsidRPr="00AD68CF">
              <w:rPr>
                <w:rFonts w:ascii="Twinkl Light" w:hAnsi="Twinkl Light"/>
                <w:sz w:val="18"/>
                <w:szCs w:val="18"/>
              </w:rPr>
              <w:t>Experience: Explore different paint types – watercolour, powder paint, acrylic, ready mix paint.</w:t>
            </w:r>
          </w:p>
        </w:tc>
        <w:tc>
          <w:tcPr>
            <w:tcW w:w="2223" w:type="dxa"/>
          </w:tcPr>
          <w:p w14:paraId="132FB061" w14:textId="77777777" w:rsidR="009C51AA" w:rsidRDefault="00CC440D" w:rsidP="00FB75AE">
            <w:pPr>
              <w:rPr>
                <w:rFonts w:ascii="Twinkl Light" w:hAnsi="Twinkl Light"/>
                <w:sz w:val="18"/>
                <w:szCs w:val="18"/>
              </w:rPr>
            </w:pPr>
            <w:r w:rsidRPr="00AD68CF">
              <w:rPr>
                <w:rFonts w:ascii="Twinkl Light" w:hAnsi="Twinkl Light"/>
                <w:sz w:val="18"/>
                <w:szCs w:val="18"/>
              </w:rPr>
              <w:t>Skill: Mix paints to make new colours, following instructions.</w:t>
            </w:r>
          </w:p>
          <w:p w14:paraId="15674DDF" w14:textId="77777777" w:rsidR="007B6479" w:rsidRDefault="007B6479" w:rsidP="00FB75AE">
            <w:pPr>
              <w:rPr>
                <w:rFonts w:ascii="Twinkl Light" w:hAnsi="Twinkl Light"/>
                <w:sz w:val="18"/>
                <w:szCs w:val="18"/>
              </w:rPr>
            </w:pPr>
          </w:p>
          <w:p w14:paraId="76F908B6" w14:textId="232DE5EE" w:rsidR="007B6479" w:rsidRPr="007B6479" w:rsidRDefault="007B6479" w:rsidP="007B6479">
            <w:pPr>
              <w:pStyle w:val="ListParagraph"/>
              <w:numPr>
                <w:ilvl w:val="0"/>
                <w:numId w:val="42"/>
              </w:numPr>
              <w:ind w:left="306"/>
              <w:rPr>
                <w:rFonts w:ascii="Twinkl Light" w:hAnsi="Twinkl Light"/>
                <w:sz w:val="18"/>
                <w:szCs w:val="18"/>
              </w:rPr>
            </w:pPr>
            <w:r>
              <w:rPr>
                <w:rFonts w:ascii="Twinkl Light" w:hAnsi="Twinkl Light"/>
                <w:sz w:val="18"/>
                <w:szCs w:val="18"/>
              </w:rPr>
              <w:t>Experiment with colour and design.</w:t>
            </w:r>
          </w:p>
        </w:tc>
        <w:tc>
          <w:tcPr>
            <w:tcW w:w="2223" w:type="dxa"/>
          </w:tcPr>
          <w:p w14:paraId="6090A5FF" w14:textId="77777777" w:rsidR="009C51AA" w:rsidRPr="00AD68CF" w:rsidRDefault="00CC440D" w:rsidP="00FB75AE">
            <w:pPr>
              <w:rPr>
                <w:rFonts w:ascii="Twinkl Light" w:hAnsi="Twinkl Light"/>
                <w:sz w:val="18"/>
                <w:szCs w:val="18"/>
              </w:rPr>
            </w:pPr>
            <w:r w:rsidRPr="00AD68CF">
              <w:rPr>
                <w:rFonts w:ascii="Twinkl Light" w:hAnsi="Twinkl Light"/>
                <w:sz w:val="18"/>
                <w:szCs w:val="18"/>
              </w:rPr>
              <w:t>Experience: explore working with paint on different surfaces and in different ways, e.g. coloured, sized and shaped paper.</w:t>
            </w:r>
          </w:p>
          <w:p w14:paraId="7299D4E0" w14:textId="77777777" w:rsidR="0012688F" w:rsidRDefault="0012688F" w:rsidP="00FB75AE">
            <w:pPr>
              <w:rPr>
                <w:rFonts w:ascii="Twinkl Light" w:hAnsi="Twinkl Light"/>
                <w:sz w:val="18"/>
                <w:szCs w:val="18"/>
              </w:rPr>
            </w:pPr>
          </w:p>
          <w:p w14:paraId="4AD03669" w14:textId="72F66BFE" w:rsidR="00CC440D" w:rsidRPr="0012688F" w:rsidRDefault="00CC440D" w:rsidP="0012688F">
            <w:pPr>
              <w:pStyle w:val="ListParagraph"/>
              <w:numPr>
                <w:ilvl w:val="0"/>
                <w:numId w:val="42"/>
              </w:numPr>
              <w:ind w:left="359"/>
              <w:rPr>
                <w:rFonts w:ascii="Twinkl Light" w:hAnsi="Twinkl Light"/>
                <w:sz w:val="18"/>
                <w:szCs w:val="18"/>
              </w:rPr>
            </w:pPr>
            <w:r w:rsidRPr="0012688F">
              <w:rPr>
                <w:rFonts w:ascii="Twinkl Light" w:hAnsi="Twinkl Light"/>
                <w:sz w:val="18"/>
                <w:szCs w:val="18"/>
              </w:rPr>
              <w:t>Explore using different brush types.</w:t>
            </w:r>
          </w:p>
        </w:tc>
        <w:tc>
          <w:tcPr>
            <w:tcW w:w="2223" w:type="dxa"/>
          </w:tcPr>
          <w:p w14:paraId="246CECAB" w14:textId="77777777" w:rsidR="009C51AA" w:rsidRPr="00AD68CF" w:rsidRDefault="00D8769D" w:rsidP="00FB75AE">
            <w:pPr>
              <w:rPr>
                <w:rFonts w:ascii="Twinkl Light" w:hAnsi="Twinkl Light"/>
                <w:sz w:val="18"/>
                <w:szCs w:val="18"/>
              </w:rPr>
            </w:pPr>
            <w:r w:rsidRPr="00AD68CF">
              <w:rPr>
                <w:rFonts w:ascii="Twinkl Light" w:hAnsi="Twinkl Light"/>
                <w:sz w:val="18"/>
                <w:szCs w:val="18"/>
              </w:rPr>
              <w:t>Skill: Paint through inspiration, feeling, observation or imagination.</w:t>
            </w:r>
          </w:p>
          <w:p w14:paraId="0D2E0AD1" w14:textId="77777777" w:rsidR="00972461" w:rsidRDefault="00972461" w:rsidP="00FB75AE">
            <w:pPr>
              <w:rPr>
                <w:rFonts w:ascii="Twinkl Light" w:hAnsi="Twinkl Light"/>
                <w:sz w:val="18"/>
                <w:szCs w:val="18"/>
              </w:rPr>
            </w:pPr>
          </w:p>
          <w:p w14:paraId="0AF2152A" w14:textId="77777777" w:rsidR="00791918" w:rsidRDefault="00791918" w:rsidP="00972461">
            <w:pPr>
              <w:pStyle w:val="ListParagraph"/>
              <w:numPr>
                <w:ilvl w:val="0"/>
                <w:numId w:val="42"/>
              </w:numPr>
              <w:ind w:left="396"/>
              <w:rPr>
                <w:rFonts w:ascii="Twinkl Light" w:hAnsi="Twinkl Light"/>
                <w:sz w:val="18"/>
                <w:szCs w:val="18"/>
              </w:rPr>
            </w:pPr>
            <w:r w:rsidRPr="00972461">
              <w:rPr>
                <w:rFonts w:ascii="Twinkl Light" w:hAnsi="Twinkl Light"/>
                <w:sz w:val="18"/>
                <w:szCs w:val="18"/>
              </w:rPr>
              <w:t>Evaluate their own work and others, suggest how work can be improved.</w:t>
            </w:r>
          </w:p>
          <w:p w14:paraId="30C44392" w14:textId="100BF796" w:rsidR="00533172" w:rsidRPr="00972461" w:rsidRDefault="00533172" w:rsidP="00972461">
            <w:pPr>
              <w:pStyle w:val="ListParagraph"/>
              <w:numPr>
                <w:ilvl w:val="0"/>
                <w:numId w:val="42"/>
              </w:numPr>
              <w:ind w:left="396"/>
              <w:rPr>
                <w:rFonts w:ascii="Twinkl Light" w:hAnsi="Twinkl Light"/>
                <w:sz w:val="18"/>
                <w:szCs w:val="18"/>
              </w:rPr>
            </w:pPr>
            <w:r>
              <w:rPr>
                <w:rFonts w:ascii="Twinkl Light" w:hAnsi="Twinkl Light"/>
                <w:sz w:val="18"/>
                <w:szCs w:val="18"/>
              </w:rPr>
              <w:t>Share their creations, explaining the process they have used.</w:t>
            </w:r>
          </w:p>
        </w:tc>
      </w:tr>
      <w:tr w:rsidR="009C51AA" w14:paraId="6F4839C3" w14:textId="77777777" w:rsidTr="009C51AA">
        <w:tc>
          <w:tcPr>
            <w:tcW w:w="1838" w:type="dxa"/>
            <w:shd w:val="clear" w:color="auto" w:fill="D9E2F3" w:themeFill="accent5" w:themeFillTint="33"/>
          </w:tcPr>
          <w:p w14:paraId="487C72FE" w14:textId="7A710A70" w:rsidR="009C51AA" w:rsidRPr="009C51AA" w:rsidRDefault="009C51AA" w:rsidP="009C51AA">
            <w:pPr>
              <w:jc w:val="center"/>
              <w:rPr>
                <w:rFonts w:ascii="Twinkl Light" w:hAnsi="Twinkl Light"/>
                <w:b/>
                <w:bCs/>
                <w:sz w:val="20"/>
                <w:szCs w:val="20"/>
              </w:rPr>
            </w:pPr>
            <w:r>
              <w:rPr>
                <w:rFonts w:ascii="Twinkl Light" w:hAnsi="Twinkl Light"/>
                <w:b/>
                <w:bCs/>
                <w:sz w:val="20"/>
                <w:szCs w:val="20"/>
              </w:rPr>
              <w:lastRenderedPageBreak/>
              <w:t>Printing</w:t>
            </w:r>
          </w:p>
        </w:tc>
        <w:tc>
          <w:tcPr>
            <w:tcW w:w="2223" w:type="dxa"/>
          </w:tcPr>
          <w:p w14:paraId="695449C5" w14:textId="0B3F5845" w:rsidR="009C51AA" w:rsidRPr="00AD68CF" w:rsidRDefault="006C1FAE" w:rsidP="00FB75AE">
            <w:pPr>
              <w:rPr>
                <w:rFonts w:ascii="Twinkl Light" w:hAnsi="Twinkl Light"/>
                <w:sz w:val="18"/>
                <w:szCs w:val="18"/>
              </w:rPr>
            </w:pPr>
            <w:r w:rsidRPr="00AD68CF">
              <w:rPr>
                <w:rFonts w:ascii="Twinkl Light" w:hAnsi="Twinkl Light"/>
                <w:sz w:val="18"/>
                <w:szCs w:val="18"/>
              </w:rPr>
              <w:t>Skill: Printing with hands, feet and fingers.</w:t>
            </w:r>
          </w:p>
        </w:tc>
        <w:tc>
          <w:tcPr>
            <w:tcW w:w="2223" w:type="dxa"/>
          </w:tcPr>
          <w:p w14:paraId="6325DF14" w14:textId="77777777" w:rsidR="009C51AA" w:rsidRPr="00AD68CF" w:rsidRDefault="00AD0A66" w:rsidP="00FB75AE">
            <w:pPr>
              <w:rPr>
                <w:rFonts w:ascii="Twinkl Light" w:hAnsi="Twinkl Light"/>
                <w:sz w:val="18"/>
                <w:szCs w:val="18"/>
              </w:rPr>
            </w:pPr>
            <w:r w:rsidRPr="00AD68CF">
              <w:rPr>
                <w:rFonts w:ascii="Twinkl Light" w:hAnsi="Twinkl Light"/>
                <w:sz w:val="18"/>
                <w:szCs w:val="18"/>
              </w:rPr>
              <w:t>Skill: printing with sponges and rollers, shapes.</w:t>
            </w:r>
          </w:p>
          <w:p w14:paraId="18A01074" w14:textId="77777777" w:rsidR="00AD0A66" w:rsidRDefault="00AD0A66" w:rsidP="00FB75AE">
            <w:pPr>
              <w:rPr>
                <w:rFonts w:ascii="Twinkl Light" w:hAnsi="Twinkl Light"/>
                <w:sz w:val="18"/>
                <w:szCs w:val="18"/>
              </w:rPr>
            </w:pPr>
            <w:r w:rsidRPr="00AD68CF">
              <w:rPr>
                <w:rFonts w:ascii="Twinkl Light" w:hAnsi="Twinkl Light"/>
                <w:sz w:val="18"/>
                <w:szCs w:val="18"/>
              </w:rPr>
              <w:t>Inspiration Mondrian (primary colours) and Kandinsky (shapes).</w:t>
            </w:r>
          </w:p>
          <w:p w14:paraId="5F6D1BE5" w14:textId="77777777" w:rsidR="00224193" w:rsidRDefault="00224193" w:rsidP="00FB75AE">
            <w:pPr>
              <w:rPr>
                <w:rFonts w:ascii="Twinkl Light" w:hAnsi="Twinkl Light"/>
                <w:sz w:val="18"/>
                <w:szCs w:val="18"/>
              </w:rPr>
            </w:pPr>
          </w:p>
          <w:p w14:paraId="619F000D" w14:textId="4CC01D25" w:rsidR="00224193" w:rsidRPr="00224193" w:rsidRDefault="00224193" w:rsidP="00224193">
            <w:pPr>
              <w:pStyle w:val="ListParagraph"/>
              <w:numPr>
                <w:ilvl w:val="0"/>
                <w:numId w:val="42"/>
              </w:numPr>
              <w:ind w:left="358"/>
              <w:rPr>
                <w:rFonts w:ascii="Twinkl Light" w:hAnsi="Twinkl Light"/>
                <w:sz w:val="18"/>
                <w:szCs w:val="18"/>
              </w:rPr>
            </w:pPr>
            <w:r>
              <w:rPr>
                <w:rFonts w:ascii="Twinkl Light" w:hAnsi="Twinkl Light"/>
                <w:sz w:val="18"/>
                <w:szCs w:val="18"/>
              </w:rPr>
              <w:t>Experiment with different textures.</w:t>
            </w:r>
          </w:p>
        </w:tc>
        <w:tc>
          <w:tcPr>
            <w:tcW w:w="2223" w:type="dxa"/>
          </w:tcPr>
          <w:p w14:paraId="2BD1EBBC" w14:textId="2DDA612D" w:rsidR="009C51AA" w:rsidRPr="00AD68CF" w:rsidRDefault="00430E92" w:rsidP="00FB75AE">
            <w:pPr>
              <w:rPr>
                <w:rFonts w:ascii="Twinkl Light" w:hAnsi="Twinkl Light"/>
                <w:sz w:val="18"/>
                <w:szCs w:val="18"/>
              </w:rPr>
            </w:pPr>
            <w:r w:rsidRPr="00AD68CF">
              <w:rPr>
                <w:rFonts w:ascii="Twinkl Light" w:hAnsi="Twinkl Light"/>
                <w:sz w:val="18"/>
                <w:szCs w:val="18"/>
              </w:rPr>
              <w:t>Skill: Printing with natural objects/food, e.g. leaves, pine cones, potatoes.</w:t>
            </w:r>
          </w:p>
        </w:tc>
        <w:tc>
          <w:tcPr>
            <w:tcW w:w="2223" w:type="dxa"/>
          </w:tcPr>
          <w:p w14:paraId="05400D93" w14:textId="7105ECF6" w:rsidR="009C51AA" w:rsidRPr="00AD68CF" w:rsidRDefault="00CC440D" w:rsidP="00FB75AE">
            <w:pPr>
              <w:rPr>
                <w:rFonts w:ascii="Twinkl Light" w:hAnsi="Twinkl Light"/>
                <w:sz w:val="18"/>
                <w:szCs w:val="18"/>
              </w:rPr>
            </w:pPr>
            <w:r w:rsidRPr="00AD68CF">
              <w:rPr>
                <w:rFonts w:ascii="Twinkl Light" w:hAnsi="Twinkl Light"/>
                <w:sz w:val="18"/>
                <w:szCs w:val="18"/>
              </w:rPr>
              <w:t>Skill: Pri</w:t>
            </w:r>
            <w:r w:rsidR="007B6479">
              <w:rPr>
                <w:rFonts w:ascii="Twinkl Light" w:hAnsi="Twinkl Light"/>
                <w:sz w:val="18"/>
                <w:szCs w:val="18"/>
              </w:rPr>
              <w:t>n</w:t>
            </w:r>
            <w:r w:rsidRPr="00AD68CF">
              <w:rPr>
                <w:rFonts w:ascii="Twinkl Light" w:hAnsi="Twinkl Light"/>
                <w:sz w:val="18"/>
                <w:szCs w:val="18"/>
              </w:rPr>
              <w:t>ting simple repeating patterns.</w:t>
            </w:r>
          </w:p>
          <w:p w14:paraId="2F4D4C30" w14:textId="749BD5DC" w:rsidR="00CC440D" w:rsidRPr="00AD68CF" w:rsidRDefault="00CC440D" w:rsidP="00FB75AE">
            <w:pPr>
              <w:rPr>
                <w:rFonts w:ascii="Twinkl Light" w:hAnsi="Twinkl Light"/>
                <w:sz w:val="18"/>
                <w:szCs w:val="18"/>
              </w:rPr>
            </w:pPr>
            <w:r w:rsidRPr="00AD68CF">
              <w:rPr>
                <w:rFonts w:ascii="Twinkl Light" w:hAnsi="Twinkl Light"/>
                <w:sz w:val="18"/>
                <w:szCs w:val="18"/>
              </w:rPr>
              <w:t>Recognise patterns in the environment.</w:t>
            </w:r>
          </w:p>
        </w:tc>
        <w:tc>
          <w:tcPr>
            <w:tcW w:w="2223" w:type="dxa"/>
          </w:tcPr>
          <w:p w14:paraId="43708C74" w14:textId="0D3A71FB" w:rsidR="009C51AA" w:rsidRPr="00AD68CF" w:rsidRDefault="00CC440D" w:rsidP="00FB75AE">
            <w:pPr>
              <w:rPr>
                <w:rFonts w:ascii="Twinkl Light" w:hAnsi="Twinkl Light"/>
                <w:sz w:val="18"/>
                <w:szCs w:val="18"/>
              </w:rPr>
            </w:pPr>
            <w:r w:rsidRPr="00AD68CF">
              <w:rPr>
                <w:rFonts w:ascii="Twinkl Light" w:hAnsi="Twinkl Light"/>
                <w:sz w:val="18"/>
                <w:szCs w:val="18"/>
              </w:rPr>
              <w:t>Skill: Symmetrical printing – butterflies as inspiration.</w:t>
            </w:r>
          </w:p>
        </w:tc>
        <w:tc>
          <w:tcPr>
            <w:tcW w:w="2223" w:type="dxa"/>
          </w:tcPr>
          <w:p w14:paraId="4FC90EC3" w14:textId="16546301" w:rsidR="009C51AA" w:rsidRPr="00AD68CF" w:rsidRDefault="00791918" w:rsidP="00FB75AE">
            <w:pPr>
              <w:rPr>
                <w:rFonts w:ascii="Twinkl Light" w:hAnsi="Twinkl Light"/>
                <w:sz w:val="18"/>
                <w:szCs w:val="18"/>
              </w:rPr>
            </w:pPr>
            <w:r w:rsidRPr="00AD68CF">
              <w:rPr>
                <w:rFonts w:ascii="Twinkl Light" w:hAnsi="Twinkl Light"/>
                <w:sz w:val="18"/>
                <w:szCs w:val="18"/>
              </w:rPr>
              <w:t>Skill: To be able to create using own ideas and explain the choices.</w:t>
            </w:r>
          </w:p>
        </w:tc>
      </w:tr>
      <w:tr w:rsidR="009C51AA" w14:paraId="70F10EB8" w14:textId="77777777" w:rsidTr="009C51AA">
        <w:tc>
          <w:tcPr>
            <w:tcW w:w="1838" w:type="dxa"/>
            <w:shd w:val="clear" w:color="auto" w:fill="D9E2F3" w:themeFill="accent5" w:themeFillTint="33"/>
          </w:tcPr>
          <w:p w14:paraId="40DCCF66" w14:textId="44E01D81" w:rsidR="009C51AA" w:rsidRPr="009C51AA" w:rsidRDefault="009C51AA" w:rsidP="009C51AA">
            <w:pPr>
              <w:jc w:val="center"/>
              <w:rPr>
                <w:rFonts w:ascii="Twinkl Light" w:hAnsi="Twinkl Light"/>
                <w:b/>
                <w:bCs/>
                <w:sz w:val="20"/>
                <w:szCs w:val="20"/>
              </w:rPr>
            </w:pPr>
            <w:r>
              <w:rPr>
                <w:rFonts w:ascii="Twinkl Light" w:hAnsi="Twinkl Light"/>
                <w:b/>
                <w:bCs/>
                <w:sz w:val="20"/>
                <w:szCs w:val="20"/>
              </w:rPr>
              <w:t>Textiles/Materials</w:t>
            </w:r>
          </w:p>
        </w:tc>
        <w:tc>
          <w:tcPr>
            <w:tcW w:w="2223" w:type="dxa"/>
          </w:tcPr>
          <w:p w14:paraId="11D5C023" w14:textId="77777777" w:rsidR="009C51AA" w:rsidRDefault="006C1FAE" w:rsidP="00075C57">
            <w:pPr>
              <w:pStyle w:val="ListParagraph"/>
              <w:numPr>
                <w:ilvl w:val="0"/>
                <w:numId w:val="40"/>
              </w:numPr>
              <w:ind w:left="321"/>
              <w:rPr>
                <w:rFonts w:ascii="Twinkl Light" w:hAnsi="Twinkl Light"/>
                <w:sz w:val="18"/>
                <w:szCs w:val="18"/>
              </w:rPr>
            </w:pPr>
            <w:r w:rsidRPr="00075C57">
              <w:rPr>
                <w:rFonts w:ascii="Twinkl Light" w:hAnsi="Twinkl Light"/>
                <w:sz w:val="18"/>
                <w:szCs w:val="18"/>
              </w:rPr>
              <w:t>Understanding how different materials/textures feel and explore freely, e.g. malleable, fabrics, naturals.</w:t>
            </w:r>
          </w:p>
          <w:p w14:paraId="720D42B6" w14:textId="1CE3DC07" w:rsidR="009B20AF" w:rsidRPr="00075C57" w:rsidRDefault="009B20AF" w:rsidP="00075C57">
            <w:pPr>
              <w:pStyle w:val="ListParagraph"/>
              <w:numPr>
                <w:ilvl w:val="0"/>
                <w:numId w:val="40"/>
              </w:numPr>
              <w:ind w:left="321"/>
              <w:rPr>
                <w:rFonts w:ascii="Twinkl Light" w:hAnsi="Twinkl Light"/>
                <w:sz w:val="18"/>
                <w:szCs w:val="18"/>
              </w:rPr>
            </w:pPr>
            <w:r>
              <w:rPr>
                <w:rFonts w:ascii="Twinkl Light" w:hAnsi="Twinkl Light"/>
                <w:sz w:val="18"/>
                <w:szCs w:val="18"/>
              </w:rPr>
              <w:t>Join construction pieces together to build and balance.</w:t>
            </w:r>
          </w:p>
        </w:tc>
        <w:tc>
          <w:tcPr>
            <w:tcW w:w="2223" w:type="dxa"/>
          </w:tcPr>
          <w:p w14:paraId="01C524FA" w14:textId="08E46613" w:rsidR="009C51AA" w:rsidRPr="00AD68CF" w:rsidRDefault="00AD0A66" w:rsidP="00FB75AE">
            <w:pPr>
              <w:rPr>
                <w:rFonts w:ascii="Twinkl Light" w:hAnsi="Twinkl Light"/>
                <w:sz w:val="18"/>
                <w:szCs w:val="18"/>
              </w:rPr>
            </w:pPr>
            <w:r w:rsidRPr="00AD68CF">
              <w:rPr>
                <w:rFonts w:ascii="Twinkl Light" w:hAnsi="Twinkl Light"/>
                <w:sz w:val="18"/>
                <w:szCs w:val="18"/>
              </w:rPr>
              <w:t>Skill: Junk modelling with different materials. Junk modelling will continue to be offered in continuous provision.</w:t>
            </w:r>
          </w:p>
        </w:tc>
        <w:tc>
          <w:tcPr>
            <w:tcW w:w="2223" w:type="dxa"/>
          </w:tcPr>
          <w:p w14:paraId="03282AD2" w14:textId="1E97207E" w:rsidR="009C51AA" w:rsidRPr="00AD68CF" w:rsidRDefault="00430E92" w:rsidP="00FB75AE">
            <w:pPr>
              <w:rPr>
                <w:rFonts w:ascii="Twinkl Light" w:hAnsi="Twinkl Light"/>
                <w:sz w:val="18"/>
                <w:szCs w:val="18"/>
              </w:rPr>
            </w:pPr>
            <w:r w:rsidRPr="00AD68CF">
              <w:rPr>
                <w:rFonts w:ascii="Twinkl Light" w:hAnsi="Twinkl Light"/>
                <w:sz w:val="18"/>
                <w:szCs w:val="18"/>
              </w:rPr>
              <w:t>Knowledge: Understand the purpose of different textiles/materials, e.g. winter clothing.</w:t>
            </w:r>
          </w:p>
        </w:tc>
        <w:tc>
          <w:tcPr>
            <w:tcW w:w="2223" w:type="dxa"/>
          </w:tcPr>
          <w:p w14:paraId="6D9E3E80" w14:textId="77777777" w:rsidR="009C51AA" w:rsidRPr="00AD68CF" w:rsidRDefault="00CC440D" w:rsidP="00FB75AE">
            <w:pPr>
              <w:rPr>
                <w:rFonts w:ascii="Twinkl Light" w:hAnsi="Twinkl Light"/>
                <w:sz w:val="18"/>
                <w:szCs w:val="18"/>
              </w:rPr>
            </w:pPr>
            <w:r w:rsidRPr="00AD68CF">
              <w:rPr>
                <w:rFonts w:ascii="Twinkl Light" w:hAnsi="Twinkl Light"/>
                <w:sz w:val="18"/>
                <w:szCs w:val="18"/>
              </w:rPr>
              <w:t>Skill: Collage using Eric Carle as inspiration.</w:t>
            </w:r>
          </w:p>
          <w:p w14:paraId="36FF5CE9" w14:textId="6F8E7050" w:rsidR="00CC440D" w:rsidRPr="00AD68CF" w:rsidRDefault="00CC440D" w:rsidP="00FB75AE">
            <w:pPr>
              <w:rPr>
                <w:rFonts w:ascii="Twinkl Light" w:hAnsi="Twinkl Light"/>
                <w:sz w:val="18"/>
                <w:szCs w:val="18"/>
              </w:rPr>
            </w:pPr>
            <w:r w:rsidRPr="00AD68CF">
              <w:rPr>
                <w:rFonts w:ascii="Twinkl Light" w:hAnsi="Twinkl Light"/>
                <w:sz w:val="18"/>
                <w:szCs w:val="18"/>
              </w:rPr>
              <w:t>Skill: Follow instructions to make own playdough.</w:t>
            </w:r>
          </w:p>
        </w:tc>
        <w:tc>
          <w:tcPr>
            <w:tcW w:w="2223" w:type="dxa"/>
          </w:tcPr>
          <w:p w14:paraId="7D9C1DF8" w14:textId="44B29C0C" w:rsidR="009C51AA" w:rsidRPr="00AD68CF" w:rsidRDefault="00CC440D" w:rsidP="00FB75AE">
            <w:pPr>
              <w:rPr>
                <w:rFonts w:ascii="Twinkl Light" w:hAnsi="Twinkl Light"/>
                <w:sz w:val="18"/>
                <w:szCs w:val="18"/>
              </w:rPr>
            </w:pPr>
            <w:r w:rsidRPr="00AD68CF">
              <w:rPr>
                <w:rFonts w:ascii="Twinkl Light" w:hAnsi="Twinkl Light"/>
                <w:sz w:val="18"/>
                <w:szCs w:val="18"/>
              </w:rPr>
              <w:t>Skill: Weaving (natural and manmade materials).</w:t>
            </w:r>
          </w:p>
        </w:tc>
        <w:tc>
          <w:tcPr>
            <w:tcW w:w="2223" w:type="dxa"/>
          </w:tcPr>
          <w:p w14:paraId="6936A8A7" w14:textId="3C488415" w:rsidR="009C51AA" w:rsidRPr="00AD68CF" w:rsidRDefault="00791918" w:rsidP="00FB75AE">
            <w:pPr>
              <w:rPr>
                <w:rFonts w:ascii="Twinkl Light" w:hAnsi="Twinkl Light"/>
                <w:sz w:val="18"/>
                <w:szCs w:val="18"/>
              </w:rPr>
            </w:pPr>
            <w:r w:rsidRPr="00AD68CF">
              <w:rPr>
                <w:rFonts w:ascii="Twinkl Light" w:hAnsi="Twinkl Light"/>
                <w:sz w:val="18"/>
                <w:szCs w:val="18"/>
              </w:rPr>
              <w:t xml:space="preserve">Skill: Sewing using a </w:t>
            </w:r>
            <w:r w:rsidR="000E2B2F">
              <w:rPr>
                <w:rFonts w:ascii="Twinkl Light" w:hAnsi="Twinkl Light"/>
                <w:sz w:val="18"/>
                <w:szCs w:val="18"/>
              </w:rPr>
              <w:t xml:space="preserve">simple </w:t>
            </w:r>
            <w:r w:rsidRPr="00AD68CF">
              <w:rPr>
                <w:rFonts w:ascii="Twinkl Light" w:hAnsi="Twinkl Light"/>
                <w:sz w:val="18"/>
                <w:szCs w:val="18"/>
              </w:rPr>
              <w:t>running stitch with natural resources.</w:t>
            </w:r>
          </w:p>
        </w:tc>
      </w:tr>
      <w:tr w:rsidR="009C51AA" w14:paraId="0CAB27E0" w14:textId="77777777" w:rsidTr="009C51AA">
        <w:tc>
          <w:tcPr>
            <w:tcW w:w="1838" w:type="dxa"/>
            <w:shd w:val="clear" w:color="auto" w:fill="D9E2F3" w:themeFill="accent5" w:themeFillTint="33"/>
          </w:tcPr>
          <w:p w14:paraId="6ACE92F1" w14:textId="58570597" w:rsidR="009C51AA" w:rsidRPr="009C51AA" w:rsidRDefault="009C51AA" w:rsidP="009C51AA">
            <w:pPr>
              <w:jc w:val="center"/>
              <w:rPr>
                <w:rFonts w:ascii="Twinkl Light" w:hAnsi="Twinkl Light"/>
                <w:b/>
                <w:bCs/>
                <w:sz w:val="20"/>
                <w:szCs w:val="20"/>
              </w:rPr>
            </w:pPr>
            <w:r>
              <w:rPr>
                <w:rFonts w:ascii="Twinkl Light" w:hAnsi="Twinkl Light"/>
                <w:b/>
                <w:bCs/>
                <w:sz w:val="20"/>
                <w:szCs w:val="20"/>
              </w:rPr>
              <w:t>3D work</w:t>
            </w:r>
          </w:p>
        </w:tc>
        <w:tc>
          <w:tcPr>
            <w:tcW w:w="2223" w:type="dxa"/>
          </w:tcPr>
          <w:p w14:paraId="36C864AE" w14:textId="77777777" w:rsidR="009C51AA" w:rsidRPr="00AD68CF" w:rsidRDefault="006C1FAE" w:rsidP="00FB75AE">
            <w:pPr>
              <w:rPr>
                <w:rFonts w:ascii="Twinkl Light" w:hAnsi="Twinkl Light"/>
                <w:sz w:val="18"/>
                <w:szCs w:val="18"/>
              </w:rPr>
            </w:pPr>
            <w:r w:rsidRPr="00AD68CF">
              <w:rPr>
                <w:rFonts w:ascii="Twinkl Light" w:hAnsi="Twinkl Light"/>
                <w:sz w:val="18"/>
                <w:szCs w:val="18"/>
              </w:rPr>
              <w:t>Understanding: To know what transient art is.</w:t>
            </w:r>
          </w:p>
          <w:p w14:paraId="22F94B59" w14:textId="77777777" w:rsidR="006C1FAE" w:rsidRDefault="006C1FAE" w:rsidP="00FB75AE">
            <w:pPr>
              <w:rPr>
                <w:rFonts w:ascii="Twinkl Light" w:hAnsi="Twinkl Light"/>
                <w:sz w:val="18"/>
                <w:szCs w:val="18"/>
              </w:rPr>
            </w:pPr>
            <w:r w:rsidRPr="00AD68CF">
              <w:rPr>
                <w:rFonts w:ascii="Twinkl Light" w:hAnsi="Twinkl Light"/>
                <w:sz w:val="18"/>
                <w:szCs w:val="18"/>
              </w:rPr>
              <w:t>Transient art will be continued to be offered in continuous provision.</w:t>
            </w:r>
          </w:p>
          <w:p w14:paraId="4D871705" w14:textId="77777777" w:rsidR="009B20AF" w:rsidRDefault="009B20AF" w:rsidP="00FB75AE">
            <w:pPr>
              <w:rPr>
                <w:rFonts w:ascii="Twinkl Light" w:hAnsi="Twinkl Light"/>
                <w:sz w:val="18"/>
                <w:szCs w:val="18"/>
              </w:rPr>
            </w:pPr>
          </w:p>
          <w:p w14:paraId="11E8092F" w14:textId="528B098F" w:rsidR="009B20AF" w:rsidRPr="009B20AF" w:rsidRDefault="009B20AF" w:rsidP="009B20AF">
            <w:pPr>
              <w:pStyle w:val="ListParagraph"/>
              <w:numPr>
                <w:ilvl w:val="0"/>
                <w:numId w:val="41"/>
              </w:numPr>
              <w:ind w:left="321"/>
              <w:rPr>
                <w:rFonts w:ascii="Twinkl Light" w:hAnsi="Twinkl Light"/>
                <w:sz w:val="18"/>
                <w:szCs w:val="18"/>
              </w:rPr>
            </w:pPr>
            <w:r w:rsidRPr="009B20AF">
              <w:rPr>
                <w:rFonts w:ascii="Twinkl Light" w:hAnsi="Twinkl Light"/>
                <w:sz w:val="18"/>
                <w:szCs w:val="18"/>
              </w:rPr>
              <w:t>Join construction pieces together to build and balance.</w:t>
            </w:r>
          </w:p>
        </w:tc>
        <w:tc>
          <w:tcPr>
            <w:tcW w:w="2223" w:type="dxa"/>
          </w:tcPr>
          <w:p w14:paraId="21A27988" w14:textId="77777777" w:rsidR="009C51AA" w:rsidRDefault="00AD0A66" w:rsidP="00FB75AE">
            <w:pPr>
              <w:rPr>
                <w:rFonts w:ascii="Twinkl Light" w:hAnsi="Twinkl Light"/>
                <w:sz w:val="18"/>
                <w:szCs w:val="18"/>
              </w:rPr>
            </w:pPr>
            <w:r w:rsidRPr="00AD68CF">
              <w:rPr>
                <w:rFonts w:ascii="Twinkl Light" w:hAnsi="Twinkl Light"/>
                <w:sz w:val="18"/>
                <w:szCs w:val="18"/>
              </w:rPr>
              <w:t xml:space="preserve">Skills: to use simple joins when using different materials to create 3D </w:t>
            </w:r>
            <w:r w:rsidR="00C40547" w:rsidRPr="00AD68CF">
              <w:rPr>
                <w:rFonts w:ascii="Twinkl Light" w:hAnsi="Twinkl Light"/>
                <w:sz w:val="18"/>
                <w:szCs w:val="18"/>
              </w:rPr>
              <w:t>work, e.g. Sellotape, masking tape, stick glue.</w:t>
            </w:r>
          </w:p>
          <w:p w14:paraId="04D6F4D5" w14:textId="77777777" w:rsidR="001A50C8" w:rsidRDefault="001A50C8" w:rsidP="00FB75AE">
            <w:pPr>
              <w:rPr>
                <w:rFonts w:ascii="Twinkl Light" w:hAnsi="Twinkl Light"/>
                <w:sz w:val="18"/>
                <w:szCs w:val="18"/>
              </w:rPr>
            </w:pPr>
          </w:p>
          <w:p w14:paraId="0DB51DA1" w14:textId="1C84523A" w:rsidR="001A50C8" w:rsidRPr="001A50C8" w:rsidRDefault="001A50C8" w:rsidP="001A50C8">
            <w:pPr>
              <w:pStyle w:val="ListParagraph"/>
              <w:numPr>
                <w:ilvl w:val="0"/>
                <w:numId w:val="41"/>
              </w:numPr>
              <w:ind w:left="358"/>
              <w:rPr>
                <w:rFonts w:ascii="Twinkl Light" w:hAnsi="Twinkl Light"/>
                <w:sz w:val="18"/>
                <w:szCs w:val="18"/>
              </w:rPr>
            </w:pPr>
            <w:r>
              <w:rPr>
                <w:rFonts w:ascii="Twinkl Light" w:hAnsi="Twinkl Light"/>
                <w:sz w:val="18"/>
                <w:szCs w:val="18"/>
              </w:rPr>
              <w:t>Realise that tools can be used for a purpose.</w:t>
            </w:r>
          </w:p>
        </w:tc>
        <w:tc>
          <w:tcPr>
            <w:tcW w:w="2223" w:type="dxa"/>
          </w:tcPr>
          <w:p w14:paraId="783E5CE3" w14:textId="4ABF18D7" w:rsidR="009C51AA" w:rsidRPr="00AD68CF" w:rsidRDefault="00430E92" w:rsidP="00FB75AE">
            <w:pPr>
              <w:rPr>
                <w:rFonts w:ascii="Twinkl Light" w:hAnsi="Twinkl Light"/>
                <w:sz w:val="18"/>
                <w:szCs w:val="18"/>
              </w:rPr>
            </w:pPr>
            <w:r w:rsidRPr="00AD68CF">
              <w:rPr>
                <w:rFonts w:ascii="Twinkl Light" w:hAnsi="Twinkl Light"/>
                <w:sz w:val="18"/>
                <w:szCs w:val="18"/>
              </w:rPr>
              <w:t>Skill: Creating work to celebrate special days, e.g. decorations (paper chains, bunting)</w:t>
            </w:r>
            <w:r w:rsidR="00CC440D" w:rsidRPr="00AD68CF">
              <w:rPr>
                <w:rFonts w:ascii="Twinkl Light" w:hAnsi="Twinkl Light"/>
                <w:sz w:val="18"/>
                <w:szCs w:val="18"/>
              </w:rPr>
              <w:t xml:space="preserve"> for </w:t>
            </w:r>
            <w:proofErr w:type="spellStart"/>
            <w:r w:rsidR="00CC440D" w:rsidRPr="00AD68CF">
              <w:rPr>
                <w:rFonts w:ascii="Twinkl Light" w:hAnsi="Twinkl Light"/>
                <w:sz w:val="18"/>
                <w:szCs w:val="18"/>
              </w:rPr>
              <w:t>Valentines</w:t>
            </w:r>
            <w:proofErr w:type="spellEnd"/>
            <w:r w:rsidR="00CC440D" w:rsidRPr="00AD68CF">
              <w:rPr>
                <w:rFonts w:ascii="Twinkl Light" w:hAnsi="Twinkl Light"/>
                <w:sz w:val="18"/>
                <w:szCs w:val="18"/>
              </w:rPr>
              <w:t xml:space="preserve"> Day, Lunar New Year.</w:t>
            </w:r>
          </w:p>
        </w:tc>
        <w:tc>
          <w:tcPr>
            <w:tcW w:w="2223" w:type="dxa"/>
          </w:tcPr>
          <w:p w14:paraId="482F67A8" w14:textId="77777777" w:rsidR="009C51AA" w:rsidRDefault="00CC440D" w:rsidP="00FB75AE">
            <w:pPr>
              <w:rPr>
                <w:rFonts w:ascii="Twinkl Light" w:hAnsi="Twinkl Light"/>
                <w:sz w:val="18"/>
                <w:szCs w:val="18"/>
              </w:rPr>
            </w:pPr>
            <w:r w:rsidRPr="00AD68CF">
              <w:rPr>
                <w:rFonts w:ascii="Twinkl Light" w:hAnsi="Twinkl Light"/>
                <w:sz w:val="18"/>
                <w:szCs w:val="18"/>
              </w:rPr>
              <w:t>Skill/Knowledge: Natural art in the style of Andy Goldsworthy.</w:t>
            </w:r>
          </w:p>
          <w:p w14:paraId="22DD4169" w14:textId="77777777" w:rsidR="00912B54" w:rsidRDefault="00912B54" w:rsidP="00FB75AE">
            <w:pPr>
              <w:rPr>
                <w:rFonts w:ascii="Twinkl Light" w:hAnsi="Twinkl Light"/>
                <w:sz w:val="18"/>
                <w:szCs w:val="18"/>
              </w:rPr>
            </w:pPr>
          </w:p>
          <w:p w14:paraId="0B7E6189" w14:textId="1DF9C884" w:rsidR="00912B54" w:rsidRPr="00912B54" w:rsidRDefault="00912B54" w:rsidP="00912B54">
            <w:pPr>
              <w:pStyle w:val="ListParagraph"/>
              <w:numPr>
                <w:ilvl w:val="0"/>
                <w:numId w:val="41"/>
              </w:numPr>
              <w:ind w:left="306"/>
              <w:rPr>
                <w:rFonts w:ascii="Twinkl Light" w:hAnsi="Twinkl Light"/>
                <w:sz w:val="18"/>
                <w:szCs w:val="18"/>
              </w:rPr>
            </w:pPr>
            <w:r>
              <w:rPr>
                <w:rFonts w:ascii="Twinkl Light" w:hAnsi="Twinkl Light"/>
                <w:sz w:val="18"/>
                <w:szCs w:val="18"/>
              </w:rPr>
              <w:t>Select tools and techniques needed to shape, assemble and join materials they are using.</w:t>
            </w:r>
          </w:p>
        </w:tc>
        <w:tc>
          <w:tcPr>
            <w:tcW w:w="2223" w:type="dxa"/>
          </w:tcPr>
          <w:p w14:paraId="1D244E64" w14:textId="77777777" w:rsidR="009C51AA" w:rsidRPr="00AD68CF" w:rsidRDefault="00CC440D" w:rsidP="00FB75AE">
            <w:pPr>
              <w:rPr>
                <w:rFonts w:ascii="Twinkl Light" w:hAnsi="Twinkl Light"/>
                <w:sz w:val="18"/>
                <w:szCs w:val="18"/>
              </w:rPr>
            </w:pPr>
            <w:r w:rsidRPr="00AD68CF">
              <w:rPr>
                <w:rFonts w:ascii="Twinkl Light" w:hAnsi="Twinkl Light"/>
                <w:sz w:val="18"/>
                <w:szCs w:val="18"/>
              </w:rPr>
              <w:t>Skill: Making own props/puppets to retell a story.</w:t>
            </w:r>
          </w:p>
          <w:p w14:paraId="1D567792" w14:textId="77777777" w:rsidR="00CC440D" w:rsidRPr="00AD68CF" w:rsidRDefault="00CC440D" w:rsidP="00FB75AE">
            <w:pPr>
              <w:rPr>
                <w:rFonts w:ascii="Twinkl Light" w:hAnsi="Twinkl Light"/>
                <w:sz w:val="18"/>
                <w:szCs w:val="18"/>
              </w:rPr>
            </w:pPr>
            <w:r w:rsidRPr="00AD68CF">
              <w:rPr>
                <w:rFonts w:ascii="Twinkl Light" w:hAnsi="Twinkl Light"/>
                <w:sz w:val="18"/>
                <w:szCs w:val="18"/>
              </w:rPr>
              <w:t>Folding tec</w:t>
            </w:r>
            <w:r w:rsidR="00D8769D" w:rsidRPr="00AD68CF">
              <w:rPr>
                <w:rFonts w:ascii="Twinkl Light" w:hAnsi="Twinkl Light"/>
                <w:sz w:val="18"/>
                <w:szCs w:val="18"/>
              </w:rPr>
              <w:t xml:space="preserve">hniques, e.g. fans, </w:t>
            </w:r>
            <w:proofErr w:type="spellStart"/>
            <w:r w:rsidR="00D8769D" w:rsidRPr="00AD68CF">
              <w:rPr>
                <w:rFonts w:ascii="Twinkl Light" w:hAnsi="Twinkl Light"/>
                <w:sz w:val="18"/>
                <w:szCs w:val="18"/>
              </w:rPr>
              <w:t>aeroplances</w:t>
            </w:r>
            <w:proofErr w:type="spellEnd"/>
            <w:r w:rsidR="00D8769D" w:rsidRPr="00AD68CF">
              <w:rPr>
                <w:rFonts w:ascii="Twinkl Light" w:hAnsi="Twinkl Light"/>
                <w:sz w:val="18"/>
                <w:szCs w:val="18"/>
              </w:rPr>
              <w:t>, books.</w:t>
            </w:r>
          </w:p>
          <w:p w14:paraId="2BEBD443" w14:textId="77777777" w:rsidR="00D8769D" w:rsidRDefault="00D8769D" w:rsidP="00FB75AE">
            <w:pPr>
              <w:rPr>
                <w:rFonts w:ascii="Twinkl Light" w:hAnsi="Twinkl Light"/>
                <w:sz w:val="18"/>
                <w:szCs w:val="18"/>
              </w:rPr>
            </w:pPr>
            <w:r w:rsidRPr="00AD68CF">
              <w:rPr>
                <w:rFonts w:ascii="Twinkl Light" w:hAnsi="Twinkl Light"/>
                <w:sz w:val="18"/>
                <w:szCs w:val="18"/>
              </w:rPr>
              <w:t>Choosing materials for effect, e.g. feather headdress.</w:t>
            </w:r>
          </w:p>
          <w:p w14:paraId="16FEF708" w14:textId="77777777" w:rsidR="00B365CF" w:rsidRDefault="00B365CF" w:rsidP="00FB75AE">
            <w:pPr>
              <w:rPr>
                <w:rFonts w:ascii="Twinkl Light" w:hAnsi="Twinkl Light"/>
                <w:sz w:val="18"/>
                <w:szCs w:val="18"/>
              </w:rPr>
            </w:pPr>
          </w:p>
          <w:p w14:paraId="0A707BFF" w14:textId="591496D4" w:rsidR="00B365CF" w:rsidRPr="00B365CF" w:rsidRDefault="00B365CF" w:rsidP="00B365CF">
            <w:pPr>
              <w:pStyle w:val="ListParagraph"/>
              <w:numPr>
                <w:ilvl w:val="0"/>
                <w:numId w:val="41"/>
              </w:numPr>
              <w:ind w:left="359"/>
              <w:rPr>
                <w:rFonts w:ascii="Twinkl Light" w:hAnsi="Twinkl Light"/>
                <w:sz w:val="18"/>
                <w:szCs w:val="18"/>
              </w:rPr>
            </w:pPr>
            <w:r>
              <w:rPr>
                <w:rFonts w:ascii="Twinkl Light" w:hAnsi="Twinkl Light"/>
                <w:sz w:val="18"/>
                <w:szCs w:val="18"/>
              </w:rPr>
              <w:t>Safely use and explore a variety of materials, tools and techniques, experimenting with colour, design, texture, form and function.</w:t>
            </w:r>
          </w:p>
        </w:tc>
        <w:tc>
          <w:tcPr>
            <w:tcW w:w="2223" w:type="dxa"/>
          </w:tcPr>
          <w:p w14:paraId="4727851D" w14:textId="77777777" w:rsidR="009C51AA" w:rsidRDefault="00791918" w:rsidP="00FB75AE">
            <w:pPr>
              <w:rPr>
                <w:rFonts w:ascii="Twinkl Light" w:hAnsi="Twinkl Light"/>
                <w:sz w:val="18"/>
                <w:szCs w:val="18"/>
              </w:rPr>
            </w:pPr>
            <w:r w:rsidRPr="00AD68CF">
              <w:rPr>
                <w:rFonts w:ascii="Twinkl Light" w:hAnsi="Twinkl Light"/>
                <w:sz w:val="18"/>
                <w:szCs w:val="18"/>
              </w:rPr>
              <w:t>Skill: Be able to select tools and techniques needed to assemble and join materials they are using for a specific reason.</w:t>
            </w:r>
          </w:p>
          <w:p w14:paraId="430796AB" w14:textId="77777777" w:rsidR="00B365CF" w:rsidRDefault="00B365CF" w:rsidP="00FB75AE">
            <w:pPr>
              <w:rPr>
                <w:rFonts w:ascii="Twinkl Light" w:hAnsi="Twinkl Light"/>
                <w:sz w:val="18"/>
                <w:szCs w:val="18"/>
              </w:rPr>
            </w:pPr>
          </w:p>
          <w:p w14:paraId="18519418" w14:textId="152C00A8" w:rsidR="00B365CF" w:rsidRPr="00B365CF" w:rsidRDefault="00B365CF" w:rsidP="00B365CF">
            <w:pPr>
              <w:pStyle w:val="ListParagraph"/>
              <w:numPr>
                <w:ilvl w:val="0"/>
                <w:numId w:val="41"/>
              </w:numPr>
              <w:ind w:left="396"/>
              <w:rPr>
                <w:rFonts w:ascii="Twinkl Light" w:hAnsi="Twinkl Light"/>
                <w:sz w:val="18"/>
                <w:szCs w:val="18"/>
              </w:rPr>
            </w:pPr>
            <w:r w:rsidRPr="00B365CF">
              <w:rPr>
                <w:rFonts w:ascii="Twinkl Light" w:hAnsi="Twinkl Light"/>
                <w:sz w:val="18"/>
                <w:szCs w:val="18"/>
              </w:rPr>
              <w:t>Safely use and explore a variety of materials, tools and techniques, experimenting with colour, design, texture, form and function.</w:t>
            </w:r>
          </w:p>
        </w:tc>
      </w:tr>
    </w:tbl>
    <w:p w14:paraId="75EF0CA3" w14:textId="77777777" w:rsidR="005E3BE8" w:rsidRDefault="005E3BE8" w:rsidP="00FB75AE">
      <w:pPr>
        <w:rPr>
          <w:rFonts w:ascii="Twinkl" w:hAnsi="Twinkl"/>
          <w:sz w:val="28"/>
          <w:szCs w:val="28"/>
        </w:rPr>
      </w:pPr>
    </w:p>
    <w:p w14:paraId="6AE2194E" w14:textId="77777777" w:rsidR="00AE2BEB" w:rsidRDefault="00FB75AE" w:rsidP="00FB75AE">
      <w:pPr>
        <w:rPr>
          <w:rFonts w:ascii="Twinkl" w:hAnsi="Twinkl"/>
          <w:sz w:val="28"/>
          <w:szCs w:val="28"/>
        </w:rPr>
      </w:pPr>
      <w:r>
        <w:rPr>
          <w:rFonts w:ascii="Twinkl" w:hAnsi="Twinkl"/>
          <w:sz w:val="28"/>
          <w:szCs w:val="28"/>
        </w:rPr>
        <w:tab/>
      </w:r>
    </w:p>
    <w:p w14:paraId="17A7E556" w14:textId="77777777" w:rsidR="00AE2BEB" w:rsidRDefault="00AE2BEB" w:rsidP="00FB75AE">
      <w:pPr>
        <w:rPr>
          <w:rFonts w:ascii="Twinkl" w:hAnsi="Twinkl"/>
          <w:sz w:val="28"/>
          <w:szCs w:val="28"/>
        </w:rPr>
      </w:pPr>
    </w:p>
    <w:p w14:paraId="20CCB8D4" w14:textId="77777777" w:rsidR="00AE2BEB" w:rsidRDefault="00AE2BEB" w:rsidP="00FB75AE">
      <w:pPr>
        <w:rPr>
          <w:rFonts w:ascii="Twinkl" w:hAnsi="Twinkl"/>
          <w:sz w:val="28"/>
          <w:szCs w:val="28"/>
        </w:rPr>
      </w:pPr>
    </w:p>
    <w:p w14:paraId="44D35398" w14:textId="77777777" w:rsidR="00AE2BEB" w:rsidRDefault="00AE2BEB" w:rsidP="00FB75AE">
      <w:pPr>
        <w:rPr>
          <w:rFonts w:ascii="Twinkl" w:hAnsi="Twinkl"/>
          <w:sz w:val="28"/>
          <w:szCs w:val="28"/>
        </w:rPr>
      </w:pPr>
    </w:p>
    <w:p w14:paraId="466C93EB" w14:textId="18DDB1E8" w:rsidR="00AE2BEB" w:rsidRDefault="00AE2BEB" w:rsidP="00FB75AE">
      <w:pPr>
        <w:rPr>
          <w:rFonts w:ascii="Twinkl" w:hAnsi="Twinkl"/>
          <w:sz w:val="28"/>
          <w:szCs w:val="28"/>
        </w:rPr>
      </w:pPr>
    </w:p>
    <w:p w14:paraId="0BFEDA3A" w14:textId="77777777" w:rsidR="008265C0" w:rsidRDefault="008265C0" w:rsidP="00FB75AE">
      <w:pPr>
        <w:rPr>
          <w:rFonts w:ascii="Twinkl" w:hAnsi="Twinkl"/>
          <w:sz w:val="28"/>
          <w:szCs w:val="28"/>
        </w:rPr>
      </w:pPr>
    </w:p>
    <w:p w14:paraId="63E80055" w14:textId="77777777" w:rsidR="00AE2BEB" w:rsidRPr="00AC5BE8" w:rsidRDefault="00AE2BEB" w:rsidP="00AE2BEB">
      <w:pPr>
        <w:spacing w:after="196"/>
        <w:rPr>
          <w:rFonts w:ascii="Twinkl" w:hAnsi="Twinkl"/>
          <w:sz w:val="32"/>
          <w:szCs w:val="32"/>
        </w:rPr>
      </w:pPr>
      <w:r w:rsidRPr="00DD433D">
        <w:rPr>
          <w:rFonts w:ascii="Twinkl" w:hAnsi="Twinkl"/>
          <w:b/>
          <w:noProof/>
          <w:sz w:val="32"/>
          <w:szCs w:val="24"/>
        </w:rPr>
        <w:drawing>
          <wp:anchor distT="0" distB="0" distL="114300" distR="114300" simplePos="0" relativeHeight="251670528" behindDoc="0" locked="0" layoutInCell="1" allowOverlap="1" wp14:anchorId="5661A986" wp14:editId="7BB1620D">
            <wp:simplePos x="0" y="0"/>
            <wp:positionH relativeFrom="column">
              <wp:posOffset>0</wp:posOffset>
            </wp:positionH>
            <wp:positionV relativeFrom="paragraph">
              <wp:posOffset>0</wp:posOffset>
            </wp:positionV>
            <wp:extent cx="710565" cy="588010"/>
            <wp:effectExtent l="0" t="0" r="635" b="0"/>
            <wp:wrapSquare wrapText="bothSides"/>
            <wp:docPr id="4"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Pr="00DD433D">
        <w:rPr>
          <w:rFonts w:ascii="Twinkl" w:hAnsi="Twinkl"/>
          <w:sz w:val="32"/>
          <w:szCs w:val="32"/>
        </w:rPr>
        <w:t>The knowledge, skills, understanding and planned experiences gained by the end of the Reception Year…</w:t>
      </w:r>
    </w:p>
    <w:p w14:paraId="594F9016" w14:textId="77777777" w:rsidR="00AE2BEB" w:rsidRDefault="00AE2BEB" w:rsidP="00FB75AE">
      <w:pPr>
        <w:rPr>
          <w:rFonts w:ascii="Times New Roman" w:eastAsia="Times New Roman" w:hAnsi="Times New Roman" w:cs="Times New Roman"/>
          <w:color w:val="auto"/>
          <w:sz w:val="24"/>
          <w:szCs w:val="24"/>
        </w:rPr>
      </w:pPr>
    </w:p>
    <w:tbl>
      <w:tblPr>
        <w:tblStyle w:val="TableGrid0"/>
        <w:tblW w:w="0" w:type="auto"/>
        <w:tblLook w:val="04A0" w:firstRow="1" w:lastRow="0" w:firstColumn="1" w:lastColumn="0" w:noHBand="0" w:noVBand="1"/>
      </w:tblPr>
      <w:tblGrid>
        <w:gridCol w:w="1980"/>
        <w:gridCol w:w="2199"/>
        <w:gridCol w:w="2199"/>
        <w:gridCol w:w="2200"/>
        <w:gridCol w:w="2199"/>
        <w:gridCol w:w="2199"/>
        <w:gridCol w:w="2200"/>
      </w:tblGrid>
      <w:tr w:rsidR="00AE2BEB" w14:paraId="6ED9DEC5" w14:textId="77777777" w:rsidTr="00AE2BEB">
        <w:tc>
          <w:tcPr>
            <w:tcW w:w="1980" w:type="dxa"/>
            <w:shd w:val="clear" w:color="auto" w:fill="D9E2F3" w:themeFill="accent5" w:themeFillTint="33"/>
          </w:tcPr>
          <w:p w14:paraId="1FE2F1E5" w14:textId="77777777" w:rsidR="00AE2BEB" w:rsidRDefault="00AE2BEB" w:rsidP="00FB75AE">
            <w:pPr>
              <w:rPr>
                <w:rFonts w:ascii="Times New Roman" w:eastAsia="Times New Roman" w:hAnsi="Times New Roman" w:cs="Times New Roman"/>
                <w:color w:val="auto"/>
                <w:sz w:val="24"/>
                <w:szCs w:val="24"/>
              </w:rPr>
            </w:pPr>
          </w:p>
        </w:tc>
        <w:tc>
          <w:tcPr>
            <w:tcW w:w="2199" w:type="dxa"/>
            <w:shd w:val="clear" w:color="auto" w:fill="D9E2F3" w:themeFill="accent5" w:themeFillTint="33"/>
          </w:tcPr>
          <w:p w14:paraId="60669317" w14:textId="5F4CC820" w:rsidR="00AE2BEB" w:rsidRPr="00AE2BEB" w:rsidRDefault="00AE2BEB" w:rsidP="00AE2BEB">
            <w:pPr>
              <w:pStyle w:val="NoSpacing"/>
              <w:jc w:val="center"/>
              <w:rPr>
                <w:rFonts w:ascii="Twinkl Light" w:hAnsi="Twinkl Light"/>
                <w:b/>
                <w:bCs/>
                <w:sz w:val="28"/>
                <w:szCs w:val="28"/>
              </w:rPr>
            </w:pPr>
            <w:r>
              <w:rPr>
                <w:rFonts w:ascii="Twinkl Light" w:hAnsi="Twinkl Light"/>
                <w:b/>
                <w:bCs/>
                <w:sz w:val="28"/>
                <w:szCs w:val="28"/>
              </w:rPr>
              <w:t>Autumn 1</w:t>
            </w:r>
          </w:p>
        </w:tc>
        <w:tc>
          <w:tcPr>
            <w:tcW w:w="2199" w:type="dxa"/>
            <w:shd w:val="clear" w:color="auto" w:fill="D9E2F3" w:themeFill="accent5" w:themeFillTint="33"/>
          </w:tcPr>
          <w:p w14:paraId="5A25BC56" w14:textId="7331108F" w:rsidR="00AE2BEB" w:rsidRPr="00AE2BEB" w:rsidRDefault="00AE2BEB" w:rsidP="00AE2BEB">
            <w:pPr>
              <w:pStyle w:val="NoSpacing"/>
              <w:jc w:val="center"/>
              <w:rPr>
                <w:rFonts w:ascii="Twinkl Light" w:hAnsi="Twinkl Light"/>
                <w:b/>
                <w:bCs/>
                <w:sz w:val="28"/>
                <w:szCs w:val="28"/>
              </w:rPr>
            </w:pPr>
            <w:r>
              <w:rPr>
                <w:rFonts w:ascii="Twinkl Light" w:hAnsi="Twinkl Light"/>
                <w:b/>
                <w:bCs/>
                <w:sz w:val="28"/>
                <w:szCs w:val="28"/>
              </w:rPr>
              <w:t>Autumn 2</w:t>
            </w:r>
          </w:p>
        </w:tc>
        <w:tc>
          <w:tcPr>
            <w:tcW w:w="2200" w:type="dxa"/>
            <w:shd w:val="clear" w:color="auto" w:fill="D9E2F3" w:themeFill="accent5" w:themeFillTint="33"/>
          </w:tcPr>
          <w:p w14:paraId="74B7070E" w14:textId="21289A0F" w:rsidR="00AE2BEB" w:rsidRPr="00AE2BEB" w:rsidRDefault="00AE2BEB" w:rsidP="00AE2BEB">
            <w:pPr>
              <w:pStyle w:val="NoSpacing"/>
              <w:jc w:val="center"/>
              <w:rPr>
                <w:rFonts w:ascii="Twinkl Light" w:hAnsi="Twinkl Light"/>
                <w:b/>
                <w:bCs/>
                <w:sz w:val="28"/>
                <w:szCs w:val="28"/>
              </w:rPr>
            </w:pPr>
            <w:r>
              <w:rPr>
                <w:rFonts w:ascii="Twinkl Light" w:hAnsi="Twinkl Light"/>
                <w:b/>
                <w:bCs/>
                <w:sz w:val="28"/>
                <w:szCs w:val="28"/>
              </w:rPr>
              <w:t>Spring 1</w:t>
            </w:r>
          </w:p>
        </w:tc>
        <w:tc>
          <w:tcPr>
            <w:tcW w:w="2199" w:type="dxa"/>
            <w:shd w:val="clear" w:color="auto" w:fill="D9E2F3" w:themeFill="accent5" w:themeFillTint="33"/>
          </w:tcPr>
          <w:p w14:paraId="2C969FCB" w14:textId="12615ACE" w:rsidR="00AE2BEB" w:rsidRPr="00AE2BEB" w:rsidRDefault="00AE2BEB" w:rsidP="00AE2BEB">
            <w:pPr>
              <w:pStyle w:val="NoSpacing"/>
              <w:jc w:val="center"/>
              <w:rPr>
                <w:rFonts w:ascii="Twinkl Light" w:hAnsi="Twinkl Light"/>
                <w:b/>
                <w:bCs/>
                <w:sz w:val="28"/>
                <w:szCs w:val="28"/>
              </w:rPr>
            </w:pPr>
            <w:r>
              <w:rPr>
                <w:rFonts w:ascii="Twinkl Light" w:hAnsi="Twinkl Light"/>
                <w:b/>
                <w:bCs/>
                <w:sz w:val="28"/>
                <w:szCs w:val="28"/>
              </w:rPr>
              <w:t>Spring 2</w:t>
            </w:r>
          </w:p>
        </w:tc>
        <w:tc>
          <w:tcPr>
            <w:tcW w:w="2199" w:type="dxa"/>
            <w:shd w:val="clear" w:color="auto" w:fill="D9E2F3" w:themeFill="accent5" w:themeFillTint="33"/>
          </w:tcPr>
          <w:p w14:paraId="297D0464" w14:textId="1EDD8045" w:rsidR="00AE2BEB" w:rsidRPr="00AE2BEB" w:rsidRDefault="00AE2BEB" w:rsidP="00AE2BEB">
            <w:pPr>
              <w:pStyle w:val="NoSpacing"/>
              <w:jc w:val="center"/>
              <w:rPr>
                <w:rFonts w:ascii="Twinkl Light" w:hAnsi="Twinkl Light"/>
                <w:b/>
                <w:bCs/>
                <w:sz w:val="28"/>
                <w:szCs w:val="28"/>
              </w:rPr>
            </w:pPr>
            <w:r>
              <w:rPr>
                <w:rFonts w:ascii="Twinkl Light" w:hAnsi="Twinkl Light"/>
                <w:b/>
                <w:bCs/>
                <w:sz w:val="28"/>
                <w:szCs w:val="28"/>
              </w:rPr>
              <w:t>Summer 1</w:t>
            </w:r>
          </w:p>
        </w:tc>
        <w:tc>
          <w:tcPr>
            <w:tcW w:w="2200" w:type="dxa"/>
            <w:shd w:val="clear" w:color="auto" w:fill="D9E2F3" w:themeFill="accent5" w:themeFillTint="33"/>
          </w:tcPr>
          <w:p w14:paraId="3C1E3B68" w14:textId="36A3D559" w:rsidR="00AE2BEB" w:rsidRPr="00AE2BEB" w:rsidRDefault="00AE2BEB" w:rsidP="00AE2BEB">
            <w:pPr>
              <w:pStyle w:val="NoSpacing"/>
              <w:jc w:val="center"/>
              <w:rPr>
                <w:rFonts w:ascii="Twinkl Light" w:hAnsi="Twinkl Light"/>
                <w:b/>
                <w:bCs/>
                <w:sz w:val="28"/>
                <w:szCs w:val="28"/>
              </w:rPr>
            </w:pPr>
            <w:r>
              <w:rPr>
                <w:rFonts w:ascii="Twinkl Light" w:hAnsi="Twinkl Light"/>
                <w:b/>
                <w:bCs/>
                <w:sz w:val="28"/>
                <w:szCs w:val="28"/>
              </w:rPr>
              <w:t>Summer 2</w:t>
            </w:r>
          </w:p>
        </w:tc>
      </w:tr>
      <w:tr w:rsidR="00AE2BEB" w14:paraId="4FE6BA04" w14:textId="77777777" w:rsidTr="00AE2BEB">
        <w:tc>
          <w:tcPr>
            <w:tcW w:w="1980" w:type="dxa"/>
            <w:shd w:val="clear" w:color="auto" w:fill="D9E2F3" w:themeFill="accent5" w:themeFillTint="33"/>
          </w:tcPr>
          <w:p w14:paraId="37440B2D" w14:textId="66059DF3" w:rsidR="00AE2BEB" w:rsidRPr="00AE2BEB" w:rsidRDefault="00AE2BEB" w:rsidP="00AE2BEB">
            <w:pPr>
              <w:pStyle w:val="NoSpacing"/>
              <w:jc w:val="center"/>
              <w:rPr>
                <w:rFonts w:ascii="Twinkl Light" w:hAnsi="Twinkl Light"/>
                <w:b/>
                <w:bCs/>
              </w:rPr>
            </w:pPr>
            <w:r>
              <w:rPr>
                <w:rFonts w:ascii="Twinkl Light" w:hAnsi="Twinkl Light"/>
                <w:b/>
                <w:bCs/>
              </w:rPr>
              <w:t>Cutting skills</w:t>
            </w:r>
          </w:p>
        </w:tc>
        <w:tc>
          <w:tcPr>
            <w:tcW w:w="2199" w:type="dxa"/>
          </w:tcPr>
          <w:p w14:paraId="486D8E7F" w14:textId="43E0986F" w:rsidR="00AE2BEB" w:rsidRPr="008265C0" w:rsidRDefault="00AE2BEB" w:rsidP="00AE2BEB">
            <w:pPr>
              <w:pStyle w:val="NoSpacing"/>
              <w:rPr>
                <w:rFonts w:ascii="Twinkl Light" w:hAnsi="Twinkl Light"/>
                <w:sz w:val="18"/>
                <w:szCs w:val="18"/>
              </w:rPr>
            </w:pPr>
            <w:r w:rsidRPr="008265C0">
              <w:rPr>
                <w:rFonts w:ascii="Twinkl Light" w:hAnsi="Twinkl Light"/>
                <w:sz w:val="18"/>
                <w:szCs w:val="18"/>
              </w:rPr>
              <w:t xml:space="preserve">Cutting skill: Using one-handed tools and equipment, for example, making snips in paper with </w:t>
            </w:r>
            <w:proofErr w:type="spellStart"/>
            <w:r w:rsidRPr="008265C0">
              <w:rPr>
                <w:rFonts w:ascii="Twinkl Light" w:hAnsi="Twinkl Light"/>
                <w:sz w:val="18"/>
                <w:szCs w:val="18"/>
              </w:rPr>
              <w:t>scissotrs</w:t>
            </w:r>
            <w:proofErr w:type="spellEnd"/>
            <w:r w:rsidRPr="008265C0">
              <w:rPr>
                <w:rFonts w:ascii="Twinkl Light" w:hAnsi="Twinkl Light"/>
                <w:sz w:val="18"/>
                <w:szCs w:val="18"/>
              </w:rPr>
              <w:t>.</w:t>
            </w:r>
          </w:p>
        </w:tc>
        <w:tc>
          <w:tcPr>
            <w:tcW w:w="2199" w:type="dxa"/>
          </w:tcPr>
          <w:p w14:paraId="2E006D1D" w14:textId="6E59C2E5" w:rsidR="00AE2BEB" w:rsidRPr="008265C0" w:rsidRDefault="00413AB1" w:rsidP="00AE2BEB">
            <w:pPr>
              <w:pStyle w:val="NoSpacing"/>
              <w:rPr>
                <w:rFonts w:ascii="Twinkl Light" w:hAnsi="Twinkl Light"/>
                <w:sz w:val="18"/>
                <w:szCs w:val="18"/>
              </w:rPr>
            </w:pPr>
            <w:r w:rsidRPr="008265C0">
              <w:rPr>
                <w:rFonts w:ascii="Twinkl Light" w:hAnsi="Twinkl Light"/>
                <w:sz w:val="18"/>
                <w:szCs w:val="18"/>
              </w:rPr>
              <w:t>Skill: Using scissors to cut in a straight line.</w:t>
            </w:r>
          </w:p>
        </w:tc>
        <w:tc>
          <w:tcPr>
            <w:tcW w:w="2200" w:type="dxa"/>
          </w:tcPr>
          <w:p w14:paraId="6166B63E" w14:textId="7004F405" w:rsidR="00AE2BEB" w:rsidRPr="008265C0" w:rsidRDefault="00413AB1" w:rsidP="00AE2BEB">
            <w:pPr>
              <w:pStyle w:val="NoSpacing"/>
              <w:rPr>
                <w:rFonts w:ascii="Twinkl Light" w:hAnsi="Twinkl Light"/>
                <w:sz w:val="18"/>
                <w:szCs w:val="18"/>
              </w:rPr>
            </w:pPr>
            <w:r w:rsidRPr="008265C0">
              <w:rPr>
                <w:rFonts w:ascii="Twinkl Light" w:hAnsi="Twinkl Light"/>
                <w:sz w:val="18"/>
                <w:szCs w:val="18"/>
              </w:rPr>
              <w:t>Skill: Use scissors to cut curved lines.</w:t>
            </w:r>
          </w:p>
        </w:tc>
        <w:tc>
          <w:tcPr>
            <w:tcW w:w="2199" w:type="dxa"/>
          </w:tcPr>
          <w:p w14:paraId="3C6A5804" w14:textId="0ACC2715" w:rsidR="00AE2BEB" w:rsidRPr="008265C0" w:rsidRDefault="00413AB1" w:rsidP="00AE2BEB">
            <w:pPr>
              <w:pStyle w:val="NoSpacing"/>
              <w:rPr>
                <w:rFonts w:ascii="Twinkl Light" w:hAnsi="Twinkl Light"/>
                <w:sz w:val="18"/>
                <w:szCs w:val="18"/>
              </w:rPr>
            </w:pPr>
            <w:r w:rsidRPr="008265C0">
              <w:rPr>
                <w:rFonts w:ascii="Twinkl Light" w:hAnsi="Twinkl Light"/>
                <w:sz w:val="18"/>
                <w:szCs w:val="18"/>
              </w:rPr>
              <w:t xml:space="preserve">Skill: </w:t>
            </w:r>
            <w:proofErr w:type="spellStart"/>
            <w:r w:rsidRPr="008265C0">
              <w:rPr>
                <w:rFonts w:ascii="Twinkl Light" w:hAnsi="Twinkl Light"/>
                <w:sz w:val="18"/>
                <w:szCs w:val="18"/>
              </w:rPr>
              <w:t>Uase</w:t>
            </w:r>
            <w:proofErr w:type="spellEnd"/>
            <w:r w:rsidRPr="008265C0">
              <w:rPr>
                <w:rFonts w:ascii="Twinkl Light" w:hAnsi="Twinkl Light"/>
                <w:sz w:val="18"/>
                <w:szCs w:val="18"/>
              </w:rPr>
              <w:t xml:space="preserve"> scissors to cut shapes.</w:t>
            </w:r>
          </w:p>
        </w:tc>
        <w:tc>
          <w:tcPr>
            <w:tcW w:w="2199" w:type="dxa"/>
          </w:tcPr>
          <w:p w14:paraId="56BF7615" w14:textId="6247C7B5" w:rsidR="00AE2BEB" w:rsidRPr="008265C0" w:rsidRDefault="00413AB1" w:rsidP="00AE2BEB">
            <w:pPr>
              <w:pStyle w:val="NoSpacing"/>
              <w:rPr>
                <w:rFonts w:ascii="Twinkl Light" w:hAnsi="Twinkl Light"/>
                <w:sz w:val="18"/>
                <w:szCs w:val="18"/>
              </w:rPr>
            </w:pPr>
            <w:r w:rsidRPr="008265C0">
              <w:rPr>
                <w:rFonts w:ascii="Twinkl Light" w:hAnsi="Twinkl Light"/>
                <w:sz w:val="18"/>
                <w:szCs w:val="18"/>
              </w:rPr>
              <w:t>Skill: Use scissors independently and correctly.</w:t>
            </w:r>
          </w:p>
        </w:tc>
        <w:tc>
          <w:tcPr>
            <w:tcW w:w="2200" w:type="dxa"/>
          </w:tcPr>
          <w:p w14:paraId="0A21DB4C" w14:textId="584E3F78" w:rsidR="00AE2BEB" w:rsidRPr="008265C0" w:rsidRDefault="00413AB1" w:rsidP="00AE2BEB">
            <w:pPr>
              <w:pStyle w:val="NoSpacing"/>
              <w:rPr>
                <w:rFonts w:ascii="Twinkl Light" w:hAnsi="Twinkl Light"/>
                <w:sz w:val="18"/>
                <w:szCs w:val="18"/>
              </w:rPr>
            </w:pPr>
            <w:r w:rsidRPr="008265C0">
              <w:rPr>
                <w:rFonts w:ascii="Twinkl Light" w:hAnsi="Twinkl Light"/>
                <w:sz w:val="18"/>
                <w:szCs w:val="18"/>
              </w:rPr>
              <w:t xml:space="preserve">Skill: Use scissors for a </w:t>
            </w:r>
            <w:proofErr w:type="spellStart"/>
            <w:r w:rsidRPr="008265C0">
              <w:rPr>
                <w:rFonts w:ascii="Twinkl Light" w:hAnsi="Twinkl Light"/>
                <w:sz w:val="18"/>
                <w:szCs w:val="18"/>
              </w:rPr>
              <w:t>partiucalr</w:t>
            </w:r>
            <w:proofErr w:type="spellEnd"/>
            <w:r w:rsidRPr="008265C0">
              <w:rPr>
                <w:rFonts w:ascii="Twinkl Light" w:hAnsi="Twinkl Light"/>
                <w:sz w:val="18"/>
                <w:szCs w:val="18"/>
              </w:rPr>
              <w:t xml:space="preserve"> purpose when combining different media and materials.</w:t>
            </w:r>
          </w:p>
        </w:tc>
      </w:tr>
      <w:tr w:rsidR="00413AB1" w14:paraId="05B4DEB0" w14:textId="77777777" w:rsidTr="001E5384">
        <w:trPr>
          <w:trHeight w:val="90"/>
        </w:trPr>
        <w:tc>
          <w:tcPr>
            <w:tcW w:w="1980" w:type="dxa"/>
            <w:shd w:val="clear" w:color="auto" w:fill="D9E2F3" w:themeFill="accent5" w:themeFillTint="33"/>
          </w:tcPr>
          <w:p w14:paraId="617B0943" w14:textId="197D6BD8" w:rsidR="00413AB1" w:rsidRPr="00AE2BEB" w:rsidRDefault="00413AB1" w:rsidP="00AE2BEB">
            <w:pPr>
              <w:pStyle w:val="NoSpacing"/>
              <w:jc w:val="center"/>
              <w:rPr>
                <w:rFonts w:ascii="Twinkl Light" w:hAnsi="Twinkl Light"/>
                <w:b/>
                <w:bCs/>
              </w:rPr>
            </w:pPr>
            <w:r>
              <w:rPr>
                <w:rFonts w:ascii="Twinkl Light" w:hAnsi="Twinkl Light"/>
                <w:b/>
                <w:bCs/>
              </w:rPr>
              <w:t>Being Imaginative</w:t>
            </w:r>
            <w:r w:rsidR="008265C0">
              <w:rPr>
                <w:rFonts w:ascii="Twinkl Light" w:hAnsi="Twinkl Light"/>
                <w:b/>
                <w:bCs/>
              </w:rPr>
              <w:t xml:space="preserve"> and Expressive</w:t>
            </w:r>
          </w:p>
        </w:tc>
        <w:tc>
          <w:tcPr>
            <w:tcW w:w="4398" w:type="dxa"/>
            <w:gridSpan w:val="2"/>
          </w:tcPr>
          <w:p w14:paraId="1B214EE4" w14:textId="663F01A7" w:rsidR="008265C0" w:rsidRDefault="008265C0" w:rsidP="008265C0">
            <w:pPr>
              <w:pStyle w:val="NoSpacing"/>
              <w:numPr>
                <w:ilvl w:val="0"/>
                <w:numId w:val="41"/>
              </w:numPr>
              <w:ind w:left="321"/>
              <w:rPr>
                <w:rFonts w:ascii="Twinkl Light" w:hAnsi="Twinkl Light"/>
                <w:sz w:val="18"/>
                <w:szCs w:val="18"/>
              </w:rPr>
            </w:pPr>
            <w:r>
              <w:rPr>
                <w:rFonts w:ascii="Twinkl Light" w:hAnsi="Twinkl Light"/>
                <w:sz w:val="18"/>
                <w:szCs w:val="18"/>
              </w:rPr>
              <w:t>Enjoy joining in with dancing and singing games.</w:t>
            </w:r>
          </w:p>
          <w:p w14:paraId="1A2F48D3" w14:textId="586236DA" w:rsidR="008265C0" w:rsidRDefault="008265C0" w:rsidP="008265C0">
            <w:pPr>
              <w:pStyle w:val="NoSpacing"/>
              <w:numPr>
                <w:ilvl w:val="0"/>
                <w:numId w:val="41"/>
              </w:numPr>
              <w:ind w:left="321"/>
              <w:rPr>
                <w:rFonts w:ascii="Twinkl Light" w:hAnsi="Twinkl Light"/>
                <w:sz w:val="18"/>
                <w:szCs w:val="18"/>
              </w:rPr>
            </w:pPr>
            <w:r>
              <w:rPr>
                <w:rFonts w:ascii="Twinkl Light" w:hAnsi="Twinkl Light"/>
                <w:sz w:val="18"/>
                <w:szCs w:val="18"/>
              </w:rPr>
              <w:t>Sing a few familiar songs.</w:t>
            </w:r>
          </w:p>
          <w:p w14:paraId="4ADF3158" w14:textId="0366D59A" w:rsidR="008265C0" w:rsidRDefault="008265C0" w:rsidP="008265C0">
            <w:pPr>
              <w:pStyle w:val="NoSpacing"/>
              <w:numPr>
                <w:ilvl w:val="0"/>
                <w:numId w:val="41"/>
              </w:numPr>
              <w:ind w:left="321"/>
              <w:rPr>
                <w:rFonts w:ascii="Twinkl Light" w:hAnsi="Twinkl Light"/>
                <w:sz w:val="18"/>
                <w:szCs w:val="18"/>
              </w:rPr>
            </w:pPr>
            <w:r>
              <w:rPr>
                <w:rFonts w:ascii="Twinkl Light" w:hAnsi="Twinkl Light"/>
                <w:sz w:val="18"/>
                <w:szCs w:val="18"/>
              </w:rPr>
              <w:t>Begin to move rhythmically</w:t>
            </w:r>
            <w:r w:rsidR="000B0B5C">
              <w:rPr>
                <w:rFonts w:ascii="Twinkl Light" w:hAnsi="Twinkl Light"/>
                <w:sz w:val="18"/>
                <w:szCs w:val="18"/>
              </w:rPr>
              <w:t>.</w:t>
            </w:r>
          </w:p>
          <w:p w14:paraId="1B1D226E" w14:textId="680D412F" w:rsidR="000B0B5C" w:rsidRDefault="000B0B5C" w:rsidP="008265C0">
            <w:pPr>
              <w:pStyle w:val="NoSpacing"/>
              <w:numPr>
                <w:ilvl w:val="0"/>
                <w:numId w:val="41"/>
              </w:numPr>
              <w:ind w:left="321"/>
              <w:rPr>
                <w:rFonts w:ascii="Twinkl Light" w:hAnsi="Twinkl Light"/>
                <w:sz w:val="18"/>
                <w:szCs w:val="18"/>
              </w:rPr>
            </w:pPr>
            <w:r>
              <w:rPr>
                <w:rFonts w:ascii="Twinkl Light" w:hAnsi="Twinkl Light"/>
                <w:sz w:val="18"/>
                <w:szCs w:val="18"/>
              </w:rPr>
              <w:t>Imitate movement in response to music.</w:t>
            </w:r>
          </w:p>
          <w:p w14:paraId="431D6521" w14:textId="099102B3" w:rsidR="00413AB1" w:rsidRPr="008265C0" w:rsidRDefault="00413AB1" w:rsidP="008265C0">
            <w:pPr>
              <w:pStyle w:val="NoSpacing"/>
              <w:numPr>
                <w:ilvl w:val="0"/>
                <w:numId w:val="41"/>
              </w:numPr>
              <w:ind w:left="321"/>
              <w:rPr>
                <w:rFonts w:ascii="Twinkl Light" w:hAnsi="Twinkl Light"/>
                <w:sz w:val="18"/>
                <w:szCs w:val="18"/>
              </w:rPr>
            </w:pPr>
            <w:r w:rsidRPr="008265C0">
              <w:rPr>
                <w:rFonts w:ascii="Twinkl Light" w:hAnsi="Twinkl Light"/>
                <w:sz w:val="18"/>
                <w:szCs w:val="18"/>
              </w:rPr>
              <w:t>Take part in simple, pretend play often based on familiar experiences, e.g. making dinner.</w:t>
            </w:r>
          </w:p>
          <w:p w14:paraId="0EA2BC6B" w14:textId="5AC6CB87" w:rsidR="00413AB1" w:rsidRPr="008265C0" w:rsidRDefault="00413AB1" w:rsidP="008265C0">
            <w:pPr>
              <w:pStyle w:val="NoSpacing"/>
              <w:numPr>
                <w:ilvl w:val="0"/>
                <w:numId w:val="41"/>
              </w:numPr>
              <w:ind w:left="321"/>
              <w:rPr>
                <w:rFonts w:ascii="Twinkl Light" w:hAnsi="Twinkl Light"/>
                <w:sz w:val="18"/>
                <w:szCs w:val="18"/>
              </w:rPr>
            </w:pPr>
            <w:r w:rsidRPr="008265C0">
              <w:rPr>
                <w:rFonts w:ascii="Twinkl Light" w:hAnsi="Twinkl Light"/>
                <w:sz w:val="18"/>
                <w:szCs w:val="18"/>
              </w:rPr>
              <w:t>Uses available resources to create props or creates imaginary ones to support play.</w:t>
            </w:r>
          </w:p>
          <w:p w14:paraId="70DCFFF7" w14:textId="4045B914" w:rsidR="00413AB1" w:rsidRPr="008265C0" w:rsidRDefault="00413AB1" w:rsidP="008265C0">
            <w:pPr>
              <w:pStyle w:val="NoSpacing"/>
              <w:numPr>
                <w:ilvl w:val="0"/>
                <w:numId w:val="41"/>
              </w:numPr>
              <w:ind w:left="321"/>
              <w:rPr>
                <w:rFonts w:ascii="Twinkl Light" w:hAnsi="Twinkl Light"/>
                <w:sz w:val="18"/>
                <w:szCs w:val="18"/>
              </w:rPr>
            </w:pPr>
            <w:r w:rsidRPr="008265C0">
              <w:rPr>
                <w:rFonts w:ascii="Twinkl Light" w:hAnsi="Twinkl Light"/>
                <w:sz w:val="18"/>
                <w:szCs w:val="18"/>
              </w:rPr>
              <w:t>Develop storylines through small-world or role-play.</w:t>
            </w:r>
          </w:p>
        </w:tc>
        <w:tc>
          <w:tcPr>
            <w:tcW w:w="4399" w:type="dxa"/>
            <w:gridSpan w:val="2"/>
          </w:tcPr>
          <w:p w14:paraId="558B1913" w14:textId="456E00FB" w:rsidR="000B0B5C" w:rsidRDefault="000B0B5C" w:rsidP="008265C0">
            <w:pPr>
              <w:pStyle w:val="NoSpacing"/>
              <w:numPr>
                <w:ilvl w:val="0"/>
                <w:numId w:val="41"/>
              </w:numPr>
              <w:ind w:left="316"/>
              <w:rPr>
                <w:rFonts w:ascii="Twinkl Light" w:hAnsi="Twinkl Light"/>
                <w:sz w:val="18"/>
                <w:szCs w:val="18"/>
              </w:rPr>
            </w:pPr>
            <w:r>
              <w:rPr>
                <w:rFonts w:ascii="Twinkl Light" w:hAnsi="Twinkl Light"/>
                <w:sz w:val="18"/>
                <w:szCs w:val="18"/>
              </w:rPr>
              <w:t>Explore and learn how sounds can be changed.</w:t>
            </w:r>
          </w:p>
          <w:p w14:paraId="282884BC" w14:textId="7462D03F" w:rsidR="000B0B5C" w:rsidRDefault="000B0B5C" w:rsidP="008265C0">
            <w:pPr>
              <w:pStyle w:val="NoSpacing"/>
              <w:numPr>
                <w:ilvl w:val="0"/>
                <w:numId w:val="41"/>
              </w:numPr>
              <w:ind w:left="316"/>
              <w:rPr>
                <w:rFonts w:ascii="Twinkl Light" w:hAnsi="Twinkl Light"/>
                <w:sz w:val="18"/>
                <w:szCs w:val="18"/>
              </w:rPr>
            </w:pPr>
            <w:r>
              <w:rPr>
                <w:rFonts w:ascii="Twinkl Light" w:hAnsi="Twinkl Light"/>
                <w:sz w:val="18"/>
                <w:szCs w:val="18"/>
              </w:rPr>
              <w:t>Sing songs, make music and experiment with ways of changing them.</w:t>
            </w:r>
          </w:p>
          <w:p w14:paraId="0DDC0630" w14:textId="4C56A137" w:rsidR="000B0B5C" w:rsidRDefault="000B0B5C" w:rsidP="008265C0">
            <w:pPr>
              <w:pStyle w:val="NoSpacing"/>
              <w:numPr>
                <w:ilvl w:val="0"/>
                <w:numId w:val="41"/>
              </w:numPr>
              <w:ind w:left="316"/>
              <w:rPr>
                <w:rFonts w:ascii="Twinkl Light" w:hAnsi="Twinkl Light"/>
                <w:sz w:val="18"/>
                <w:szCs w:val="18"/>
              </w:rPr>
            </w:pPr>
            <w:r>
              <w:rPr>
                <w:rFonts w:ascii="Twinkl Light" w:hAnsi="Twinkl Light"/>
                <w:sz w:val="18"/>
                <w:szCs w:val="18"/>
              </w:rPr>
              <w:t>Begin to build a repertoire of songs and dances.</w:t>
            </w:r>
          </w:p>
          <w:p w14:paraId="32739DD0" w14:textId="4EC82079" w:rsidR="000B0B5C" w:rsidRDefault="000B0B5C" w:rsidP="008265C0">
            <w:pPr>
              <w:pStyle w:val="NoSpacing"/>
              <w:numPr>
                <w:ilvl w:val="0"/>
                <w:numId w:val="41"/>
              </w:numPr>
              <w:ind w:left="316"/>
              <w:rPr>
                <w:rFonts w:ascii="Twinkl Light" w:hAnsi="Twinkl Light"/>
                <w:sz w:val="18"/>
                <w:szCs w:val="18"/>
              </w:rPr>
            </w:pPr>
            <w:r>
              <w:rPr>
                <w:rFonts w:ascii="Twinkl Light" w:hAnsi="Twinkl Light"/>
                <w:sz w:val="18"/>
                <w:szCs w:val="18"/>
              </w:rPr>
              <w:t xml:space="preserve">Explore the sounds of different </w:t>
            </w:r>
            <w:proofErr w:type="spellStart"/>
            <w:r>
              <w:rPr>
                <w:rFonts w:ascii="Twinkl Light" w:hAnsi="Twinkl Light"/>
                <w:sz w:val="18"/>
                <w:szCs w:val="18"/>
              </w:rPr>
              <w:t>intstruments</w:t>
            </w:r>
            <w:proofErr w:type="spellEnd"/>
            <w:r>
              <w:rPr>
                <w:rFonts w:ascii="Twinkl Light" w:hAnsi="Twinkl Light"/>
                <w:sz w:val="18"/>
                <w:szCs w:val="18"/>
              </w:rPr>
              <w:t>.</w:t>
            </w:r>
          </w:p>
          <w:p w14:paraId="6E92AD2D" w14:textId="134AECF2" w:rsidR="00D67C49" w:rsidRDefault="00D67C49" w:rsidP="008265C0">
            <w:pPr>
              <w:pStyle w:val="NoSpacing"/>
              <w:numPr>
                <w:ilvl w:val="0"/>
                <w:numId w:val="41"/>
              </w:numPr>
              <w:ind w:left="316"/>
              <w:rPr>
                <w:rFonts w:ascii="Twinkl Light" w:hAnsi="Twinkl Light"/>
                <w:sz w:val="18"/>
                <w:szCs w:val="18"/>
              </w:rPr>
            </w:pPr>
            <w:r>
              <w:rPr>
                <w:rFonts w:ascii="Twinkl Light" w:hAnsi="Twinkl Light"/>
                <w:sz w:val="18"/>
                <w:szCs w:val="18"/>
              </w:rPr>
              <w:t>Initiate new combinations of movement and gesture in order to express and respond to feelings, ideas and experiences.</w:t>
            </w:r>
          </w:p>
          <w:p w14:paraId="0D319A45" w14:textId="7220207C" w:rsidR="00413AB1" w:rsidRPr="000B0B5C" w:rsidRDefault="00413AB1" w:rsidP="008265C0">
            <w:pPr>
              <w:pStyle w:val="NoSpacing"/>
              <w:numPr>
                <w:ilvl w:val="0"/>
                <w:numId w:val="41"/>
              </w:numPr>
              <w:ind w:left="316"/>
              <w:rPr>
                <w:rFonts w:ascii="Twinkl Light" w:hAnsi="Twinkl Light"/>
                <w:sz w:val="18"/>
                <w:szCs w:val="18"/>
              </w:rPr>
            </w:pPr>
            <w:r w:rsidRPr="008265C0">
              <w:rPr>
                <w:rFonts w:ascii="Twinkl Light" w:hAnsi="Twinkl Light"/>
                <w:sz w:val="18"/>
                <w:szCs w:val="18"/>
              </w:rPr>
              <w:t>Retell parts of familiar stories through use of puppets, toys, masks or small world.</w:t>
            </w:r>
          </w:p>
          <w:p w14:paraId="6B11648F" w14:textId="06953D0E" w:rsidR="00413AB1" w:rsidRPr="008265C0" w:rsidRDefault="00413AB1" w:rsidP="000B0B5C">
            <w:pPr>
              <w:pStyle w:val="NoSpacing"/>
              <w:numPr>
                <w:ilvl w:val="0"/>
                <w:numId w:val="41"/>
              </w:numPr>
              <w:ind w:left="316"/>
              <w:rPr>
                <w:rFonts w:ascii="Twinkl Light" w:hAnsi="Twinkl Light"/>
                <w:sz w:val="18"/>
                <w:szCs w:val="18"/>
              </w:rPr>
            </w:pPr>
            <w:r w:rsidRPr="008265C0">
              <w:rPr>
                <w:rFonts w:ascii="Twinkl Light" w:hAnsi="Twinkl Light"/>
                <w:sz w:val="18"/>
                <w:szCs w:val="18"/>
              </w:rPr>
              <w:t>Create more complex narratives in their pretend play, building on the contribution of their peers.</w:t>
            </w:r>
          </w:p>
        </w:tc>
        <w:tc>
          <w:tcPr>
            <w:tcW w:w="4399" w:type="dxa"/>
            <w:gridSpan w:val="2"/>
          </w:tcPr>
          <w:p w14:paraId="1E5C347E" w14:textId="541F2927" w:rsidR="00413AB1" w:rsidRDefault="00413AB1" w:rsidP="006B6C59">
            <w:pPr>
              <w:pStyle w:val="NoSpacing"/>
              <w:numPr>
                <w:ilvl w:val="0"/>
                <w:numId w:val="41"/>
              </w:numPr>
              <w:ind w:left="312"/>
              <w:rPr>
                <w:rFonts w:ascii="Twinkl Light" w:hAnsi="Twinkl Light"/>
                <w:sz w:val="18"/>
                <w:szCs w:val="18"/>
              </w:rPr>
            </w:pPr>
            <w:r w:rsidRPr="008265C0">
              <w:rPr>
                <w:rFonts w:ascii="Twinkl Light" w:hAnsi="Twinkl Light"/>
                <w:sz w:val="18"/>
                <w:szCs w:val="18"/>
              </w:rPr>
              <w:t>Invent, adapt and recount narratives and stories with peers and their teacher.</w:t>
            </w:r>
          </w:p>
          <w:p w14:paraId="4A7AAB03" w14:textId="63DB92E6" w:rsidR="006B6C59" w:rsidRDefault="006B6C59" w:rsidP="006B6C59">
            <w:pPr>
              <w:pStyle w:val="NoSpacing"/>
              <w:numPr>
                <w:ilvl w:val="0"/>
                <w:numId w:val="41"/>
              </w:numPr>
              <w:ind w:left="312"/>
              <w:rPr>
                <w:rFonts w:ascii="Twinkl Light" w:hAnsi="Twinkl Light"/>
                <w:sz w:val="18"/>
                <w:szCs w:val="18"/>
              </w:rPr>
            </w:pPr>
            <w:r>
              <w:rPr>
                <w:rFonts w:ascii="Twinkl Light" w:hAnsi="Twinkl Light"/>
                <w:sz w:val="18"/>
                <w:szCs w:val="18"/>
              </w:rPr>
              <w:t>Sing a range of well-known nursery rhymes and songs.</w:t>
            </w:r>
          </w:p>
          <w:p w14:paraId="799F668E" w14:textId="167ED81E" w:rsidR="00B2170C" w:rsidRPr="006B6C59" w:rsidRDefault="00B2170C" w:rsidP="006B6C59">
            <w:pPr>
              <w:pStyle w:val="NoSpacing"/>
              <w:numPr>
                <w:ilvl w:val="0"/>
                <w:numId w:val="41"/>
              </w:numPr>
              <w:ind w:left="312"/>
              <w:rPr>
                <w:rFonts w:ascii="Twinkl Light" w:hAnsi="Twinkl Light"/>
                <w:sz w:val="18"/>
                <w:szCs w:val="18"/>
              </w:rPr>
            </w:pPr>
            <w:r>
              <w:rPr>
                <w:rFonts w:ascii="Twinkl Light" w:hAnsi="Twinkl Light"/>
                <w:sz w:val="18"/>
                <w:szCs w:val="18"/>
              </w:rPr>
              <w:t>Perform songs, rhymes, poems and stories with others, and – when appropriate – try to move in time with music.</w:t>
            </w:r>
          </w:p>
          <w:p w14:paraId="757BBD79" w14:textId="6C8298F3" w:rsidR="00413AB1" w:rsidRPr="006B6C59" w:rsidRDefault="00413AB1" w:rsidP="008265C0">
            <w:pPr>
              <w:pStyle w:val="NoSpacing"/>
              <w:numPr>
                <w:ilvl w:val="0"/>
                <w:numId w:val="41"/>
              </w:numPr>
              <w:ind w:left="312"/>
              <w:rPr>
                <w:rFonts w:ascii="Twinkl Light" w:hAnsi="Twinkl Light"/>
                <w:sz w:val="18"/>
                <w:szCs w:val="18"/>
              </w:rPr>
            </w:pPr>
            <w:r w:rsidRPr="008265C0">
              <w:rPr>
                <w:rFonts w:ascii="Twinkl Light" w:hAnsi="Twinkl Light"/>
                <w:sz w:val="18"/>
                <w:szCs w:val="18"/>
              </w:rPr>
              <w:t xml:space="preserve">Creates representations of both imaginary and real-life ideas, events, </w:t>
            </w:r>
            <w:proofErr w:type="spellStart"/>
            <w:r w:rsidRPr="008265C0">
              <w:rPr>
                <w:rFonts w:ascii="Twinkl Light" w:hAnsi="Twinkl Light"/>
                <w:sz w:val="18"/>
                <w:szCs w:val="18"/>
              </w:rPr>
              <w:t>peple</w:t>
            </w:r>
            <w:proofErr w:type="spellEnd"/>
            <w:r w:rsidRPr="008265C0">
              <w:rPr>
                <w:rFonts w:ascii="Twinkl Light" w:hAnsi="Twinkl Light"/>
                <w:sz w:val="18"/>
                <w:szCs w:val="18"/>
              </w:rPr>
              <w:t xml:space="preserve"> and objects.</w:t>
            </w:r>
          </w:p>
          <w:p w14:paraId="12ACAEA6" w14:textId="0FE507A7" w:rsidR="00413AB1" w:rsidRPr="008265C0" w:rsidRDefault="00413AB1" w:rsidP="006B6C59">
            <w:pPr>
              <w:pStyle w:val="NoSpacing"/>
              <w:numPr>
                <w:ilvl w:val="0"/>
                <w:numId w:val="41"/>
              </w:numPr>
              <w:ind w:left="312"/>
              <w:rPr>
                <w:rFonts w:ascii="Twinkl Light" w:hAnsi="Twinkl Light"/>
                <w:sz w:val="18"/>
                <w:szCs w:val="18"/>
              </w:rPr>
            </w:pPr>
            <w:r w:rsidRPr="008265C0">
              <w:rPr>
                <w:rFonts w:ascii="Twinkl Light" w:hAnsi="Twinkl Light"/>
                <w:sz w:val="18"/>
                <w:szCs w:val="18"/>
              </w:rPr>
              <w:t>Uses combinations of art forms, e.g. moving and singing, making and dramatic play, drawing and talking, constructing and mapping.</w:t>
            </w:r>
          </w:p>
        </w:tc>
      </w:tr>
    </w:tbl>
    <w:p w14:paraId="36101F7B" w14:textId="5F0B8DE6" w:rsidR="00FB75AE" w:rsidRPr="00FB75AE" w:rsidRDefault="00FB75AE" w:rsidP="00FB75AE">
      <w:pPr>
        <w:rPr>
          <w:rFonts w:ascii="Times New Roman" w:eastAsia="Times New Roman" w:hAnsi="Times New Roman" w:cs="Times New Roman"/>
          <w:color w:val="auto"/>
          <w:sz w:val="24"/>
          <w:szCs w:val="24"/>
        </w:rPr>
      </w:pPr>
      <w:r w:rsidRPr="00FB75AE">
        <w:rPr>
          <w:rFonts w:ascii="Times New Roman" w:eastAsia="Times New Roman" w:hAnsi="Times New Roman" w:cs="Times New Roman"/>
          <w:color w:val="auto"/>
          <w:sz w:val="24"/>
          <w:szCs w:val="24"/>
        </w:rPr>
        <w:fldChar w:fldCharType="begin"/>
      </w:r>
      <w:r w:rsidRPr="00FB75AE">
        <w:rPr>
          <w:rFonts w:ascii="Times New Roman" w:eastAsia="Times New Roman" w:hAnsi="Times New Roman" w:cs="Times New Roman"/>
          <w:color w:val="auto"/>
          <w:sz w:val="24"/>
          <w:szCs w:val="24"/>
        </w:rPr>
        <w:instrText xml:space="preserve"> INCLUDEPICTURE "https://i1.wp.com/cardiffmummysays.com/wp-content/uploads/2017/02/Musical-notes-single-music-notes-clip-art-free-clipart-images-3.png" \* MERGEFORMATINET </w:instrText>
      </w:r>
      <w:r w:rsidRPr="00FB75AE">
        <w:rPr>
          <w:rFonts w:ascii="Times New Roman" w:eastAsia="Times New Roman" w:hAnsi="Times New Roman" w:cs="Times New Roman"/>
          <w:color w:val="auto"/>
          <w:sz w:val="24"/>
          <w:szCs w:val="24"/>
        </w:rPr>
        <w:fldChar w:fldCharType="end"/>
      </w:r>
    </w:p>
    <w:p w14:paraId="091922F0" w14:textId="0902EEEE" w:rsidR="00FB75AE" w:rsidRPr="00FB75AE" w:rsidRDefault="00FB75AE" w:rsidP="00FB75AE">
      <w:pPr>
        <w:tabs>
          <w:tab w:val="left" w:pos="9700"/>
        </w:tabs>
        <w:rPr>
          <w:rFonts w:ascii="Twinkl" w:hAnsi="Twinkl"/>
          <w:sz w:val="28"/>
          <w:szCs w:val="28"/>
        </w:rPr>
      </w:pPr>
    </w:p>
    <w:sectPr w:rsidR="00FB75AE" w:rsidRPr="00FB75AE">
      <w:pgSz w:w="16838" w:h="11906" w:orient="landscape"/>
      <w:pgMar w:top="610" w:right="932" w:bottom="3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Twinkl"/>
    <w:panose1 w:val="00000000000000000000"/>
    <w:charset w:val="00"/>
    <w:family w:val="auto"/>
    <w:pitch w:val="variable"/>
    <w:sig w:usb0="A00000AF" w:usb1="5000205B" w:usb2="00000000" w:usb3="00000000" w:csb0="00000093" w:csb1="00000000"/>
  </w:font>
  <w:font w:name="Twinkl Light">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A5E"/>
    <w:multiLevelType w:val="hybridMultilevel"/>
    <w:tmpl w:val="05863DEE"/>
    <w:lvl w:ilvl="0" w:tplc="44F4D218">
      <w:start w:val="1"/>
      <w:numFmt w:val="bullet"/>
      <w:lvlText w:val="•"/>
      <w:lvlJc w:val="left"/>
      <w:pPr>
        <w:ind w:left="1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A83F86">
      <w:start w:val="1"/>
      <w:numFmt w:val="bullet"/>
      <w:lvlText w:val="o"/>
      <w:lvlJc w:val="left"/>
      <w:pPr>
        <w:ind w:left="11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1E24CBA">
      <w:start w:val="1"/>
      <w:numFmt w:val="bullet"/>
      <w:lvlText w:val="▪"/>
      <w:lvlJc w:val="left"/>
      <w:pPr>
        <w:ind w:left="18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D6660C">
      <w:start w:val="1"/>
      <w:numFmt w:val="bullet"/>
      <w:lvlText w:val="•"/>
      <w:lvlJc w:val="left"/>
      <w:pPr>
        <w:ind w:left="26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F2554C">
      <w:start w:val="1"/>
      <w:numFmt w:val="bullet"/>
      <w:lvlText w:val="o"/>
      <w:lvlJc w:val="left"/>
      <w:pPr>
        <w:ind w:left="33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DA534A">
      <w:start w:val="1"/>
      <w:numFmt w:val="bullet"/>
      <w:lvlText w:val="▪"/>
      <w:lvlJc w:val="left"/>
      <w:pPr>
        <w:ind w:left="40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E502594">
      <w:start w:val="1"/>
      <w:numFmt w:val="bullet"/>
      <w:lvlText w:val="•"/>
      <w:lvlJc w:val="left"/>
      <w:pPr>
        <w:ind w:left="4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30D394">
      <w:start w:val="1"/>
      <w:numFmt w:val="bullet"/>
      <w:lvlText w:val="o"/>
      <w:lvlJc w:val="left"/>
      <w:pPr>
        <w:ind w:left="54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F708AB2">
      <w:start w:val="1"/>
      <w:numFmt w:val="bullet"/>
      <w:lvlText w:val="▪"/>
      <w:lvlJc w:val="left"/>
      <w:pPr>
        <w:ind w:left="62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AF75CC"/>
    <w:multiLevelType w:val="hybridMultilevel"/>
    <w:tmpl w:val="EDFEB2B8"/>
    <w:lvl w:ilvl="0" w:tplc="BC32509C">
      <w:start w:val="1"/>
      <w:numFmt w:val="bullet"/>
      <w:lvlText w:val="•"/>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6A3914">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EECD4E">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34B930">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AEA56">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2091CE">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F25972">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1AF590">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6E83C8">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D946C6"/>
    <w:multiLevelType w:val="hybridMultilevel"/>
    <w:tmpl w:val="D400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1548D"/>
    <w:multiLevelType w:val="hybridMultilevel"/>
    <w:tmpl w:val="B5EE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77D8E"/>
    <w:multiLevelType w:val="hybridMultilevel"/>
    <w:tmpl w:val="E92488E6"/>
    <w:lvl w:ilvl="0" w:tplc="80E0785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740764">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DE6B1C">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C29BCA">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C6ED2C">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7ED8FC">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DEA6B8">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7E1E58">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1455C8">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B83195"/>
    <w:multiLevelType w:val="hybridMultilevel"/>
    <w:tmpl w:val="B644C952"/>
    <w:lvl w:ilvl="0" w:tplc="FA9CF78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C6CE98">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FA769E">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FEC186">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782CEA">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42D456">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088DA6">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E2A6">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1A880E">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650CB0"/>
    <w:multiLevelType w:val="hybridMultilevel"/>
    <w:tmpl w:val="CE24C6B6"/>
    <w:lvl w:ilvl="0" w:tplc="B828829A">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BA01E4">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8A0FA2">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248C5A">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D4F0C8">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CAD2A8">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E67D70">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0CF226">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BE5932">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3146A4"/>
    <w:multiLevelType w:val="hybridMultilevel"/>
    <w:tmpl w:val="747C18BE"/>
    <w:lvl w:ilvl="0" w:tplc="A3160ACA">
      <w:start w:val="1"/>
      <w:numFmt w:val="bullet"/>
      <w:lvlText w:val="•"/>
      <w:lvlJc w:val="left"/>
      <w:pPr>
        <w:ind w:left="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1887C0">
      <w:start w:val="1"/>
      <w:numFmt w:val="bullet"/>
      <w:lvlText w:val="o"/>
      <w:lvlJc w:val="left"/>
      <w:pPr>
        <w:ind w:left="1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6AFD42">
      <w:start w:val="1"/>
      <w:numFmt w:val="bullet"/>
      <w:lvlText w:val="▪"/>
      <w:lvlJc w:val="left"/>
      <w:pPr>
        <w:ind w:left="1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30EBF4">
      <w:start w:val="1"/>
      <w:numFmt w:val="bullet"/>
      <w:lvlText w:val="•"/>
      <w:lvlJc w:val="left"/>
      <w:pPr>
        <w:ind w:left="2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06E8FE">
      <w:start w:val="1"/>
      <w:numFmt w:val="bullet"/>
      <w:lvlText w:val="o"/>
      <w:lvlJc w:val="left"/>
      <w:pPr>
        <w:ind w:left="3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1EF7CE">
      <w:start w:val="1"/>
      <w:numFmt w:val="bullet"/>
      <w:lvlText w:val="▪"/>
      <w:lvlJc w:val="left"/>
      <w:pPr>
        <w:ind w:left="40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22A0D2">
      <w:start w:val="1"/>
      <w:numFmt w:val="bullet"/>
      <w:lvlText w:val="•"/>
      <w:lvlJc w:val="left"/>
      <w:pPr>
        <w:ind w:left="4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ECC5EE">
      <w:start w:val="1"/>
      <w:numFmt w:val="bullet"/>
      <w:lvlText w:val="o"/>
      <w:lvlJc w:val="left"/>
      <w:pPr>
        <w:ind w:left="5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0AD52A">
      <w:start w:val="1"/>
      <w:numFmt w:val="bullet"/>
      <w:lvlText w:val="▪"/>
      <w:lvlJc w:val="left"/>
      <w:pPr>
        <w:ind w:left="62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BC0679"/>
    <w:multiLevelType w:val="hybridMultilevel"/>
    <w:tmpl w:val="7CC4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17044"/>
    <w:multiLevelType w:val="hybridMultilevel"/>
    <w:tmpl w:val="4A9484B2"/>
    <w:lvl w:ilvl="0" w:tplc="3BCA0818">
      <w:start w:val="1"/>
      <w:numFmt w:val="bullet"/>
      <w:lvlText w:val="•"/>
      <w:lvlJc w:val="left"/>
      <w:pPr>
        <w:ind w:left="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2E0BB2">
      <w:start w:val="1"/>
      <w:numFmt w:val="bullet"/>
      <w:lvlText w:val="o"/>
      <w:lvlJc w:val="left"/>
      <w:pPr>
        <w:ind w:left="1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7278E2">
      <w:start w:val="1"/>
      <w:numFmt w:val="bullet"/>
      <w:lvlText w:val="▪"/>
      <w:lvlJc w:val="left"/>
      <w:pPr>
        <w:ind w:left="1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7C76A8">
      <w:start w:val="1"/>
      <w:numFmt w:val="bullet"/>
      <w:lvlText w:val="•"/>
      <w:lvlJc w:val="left"/>
      <w:pPr>
        <w:ind w:left="2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8051E8">
      <w:start w:val="1"/>
      <w:numFmt w:val="bullet"/>
      <w:lvlText w:val="o"/>
      <w:lvlJc w:val="left"/>
      <w:pPr>
        <w:ind w:left="3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B0E9FC">
      <w:start w:val="1"/>
      <w:numFmt w:val="bullet"/>
      <w:lvlText w:val="▪"/>
      <w:lvlJc w:val="left"/>
      <w:pPr>
        <w:ind w:left="40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0E137E">
      <w:start w:val="1"/>
      <w:numFmt w:val="bullet"/>
      <w:lvlText w:val="•"/>
      <w:lvlJc w:val="left"/>
      <w:pPr>
        <w:ind w:left="4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E82422">
      <w:start w:val="1"/>
      <w:numFmt w:val="bullet"/>
      <w:lvlText w:val="o"/>
      <w:lvlJc w:val="left"/>
      <w:pPr>
        <w:ind w:left="5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488EAC">
      <w:start w:val="1"/>
      <w:numFmt w:val="bullet"/>
      <w:lvlText w:val="▪"/>
      <w:lvlJc w:val="left"/>
      <w:pPr>
        <w:ind w:left="62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EF0991"/>
    <w:multiLevelType w:val="hybridMultilevel"/>
    <w:tmpl w:val="827AF350"/>
    <w:lvl w:ilvl="0" w:tplc="DFD22640">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A8BFA2">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38D4EE">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C8CC16">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A8685A">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7A549A">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0E6844">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CEF18C">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90A9C2">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3C2873"/>
    <w:multiLevelType w:val="hybridMultilevel"/>
    <w:tmpl w:val="DD8AA556"/>
    <w:lvl w:ilvl="0" w:tplc="86F03816">
      <w:start w:val="1"/>
      <w:numFmt w:val="bullet"/>
      <w:lvlText w:val="•"/>
      <w:lvlJc w:val="left"/>
      <w:pPr>
        <w:ind w:left="1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183054">
      <w:start w:val="1"/>
      <w:numFmt w:val="bullet"/>
      <w:lvlText w:val="o"/>
      <w:lvlJc w:val="left"/>
      <w:pPr>
        <w:ind w:left="11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4FE4630">
      <w:start w:val="1"/>
      <w:numFmt w:val="bullet"/>
      <w:lvlText w:val="▪"/>
      <w:lvlJc w:val="left"/>
      <w:pPr>
        <w:ind w:left="18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D30CC26">
      <w:start w:val="1"/>
      <w:numFmt w:val="bullet"/>
      <w:lvlText w:val="•"/>
      <w:lvlJc w:val="left"/>
      <w:pPr>
        <w:ind w:left="26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AAE902">
      <w:start w:val="1"/>
      <w:numFmt w:val="bullet"/>
      <w:lvlText w:val="o"/>
      <w:lvlJc w:val="left"/>
      <w:pPr>
        <w:ind w:left="33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8A077BC">
      <w:start w:val="1"/>
      <w:numFmt w:val="bullet"/>
      <w:lvlText w:val="▪"/>
      <w:lvlJc w:val="left"/>
      <w:pPr>
        <w:ind w:left="40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DDC8ED4">
      <w:start w:val="1"/>
      <w:numFmt w:val="bullet"/>
      <w:lvlText w:val="•"/>
      <w:lvlJc w:val="left"/>
      <w:pPr>
        <w:ind w:left="47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5A6DBA">
      <w:start w:val="1"/>
      <w:numFmt w:val="bullet"/>
      <w:lvlText w:val="o"/>
      <w:lvlJc w:val="left"/>
      <w:pPr>
        <w:ind w:left="54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9FE2A02">
      <w:start w:val="1"/>
      <w:numFmt w:val="bullet"/>
      <w:lvlText w:val="▪"/>
      <w:lvlJc w:val="left"/>
      <w:pPr>
        <w:ind w:left="62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C900FF"/>
    <w:multiLevelType w:val="hybridMultilevel"/>
    <w:tmpl w:val="A516BA24"/>
    <w:lvl w:ilvl="0" w:tplc="9850E1C6">
      <w:start w:val="1"/>
      <w:numFmt w:val="bullet"/>
      <w:lvlText w:val="•"/>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32DA7E">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B21F42">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66AAE6">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58992A">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E222A6">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59647AE">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547256">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3C8760">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CC769C"/>
    <w:multiLevelType w:val="hybridMultilevel"/>
    <w:tmpl w:val="7B4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2616F"/>
    <w:multiLevelType w:val="hybridMultilevel"/>
    <w:tmpl w:val="7B7A7CAE"/>
    <w:lvl w:ilvl="0" w:tplc="A524E9BC">
      <w:start w:val="1"/>
      <w:numFmt w:val="bullet"/>
      <w:lvlText w:val="•"/>
      <w:lvlJc w:val="left"/>
      <w:pPr>
        <w:ind w:left="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0A6F9A">
      <w:start w:val="1"/>
      <w:numFmt w:val="bullet"/>
      <w:lvlText w:val="o"/>
      <w:lvlJc w:val="left"/>
      <w:pPr>
        <w:ind w:left="11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CCC3AFC">
      <w:start w:val="1"/>
      <w:numFmt w:val="bullet"/>
      <w:lvlText w:val="▪"/>
      <w:lvlJc w:val="left"/>
      <w:pPr>
        <w:ind w:left="18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88C75E6">
      <w:start w:val="1"/>
      <w:numFmt w:val="bullet"/>
      <w:lvlText w:val="•"/>
      <w:lvlJc w:val="left"/>
      <w:pPr>
        <w:ind w:left="26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13E90D4">
      <w:start w:val="1"/>
      <w:numFmt w:val="bullet"/>
      <w:lvlText w:val="o"/>
      <w:lvlJc w:val="left"/>
      <w:pPr>
        <w:ind w:left="33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F84CA6">
      <w:start w:val="1"/>
      <w:numFmt w:val="bullet"/>
      <w:lvlText w:val="▪"/>
      <w:lvlJc w:val="left"/>
      <w:pPr>
        <w:ind w:left="40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1C24640">
      <w:start w:val="1"/>
      <w:numFmt w:val="bullet"/>
      <w:lvlText w:val="•"/>
      <w:lvlJc w:val="left"/>
      <w:pPr>
        <w:ind w:left="47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EE531C">
      <w:start w:val="1"/>
      <w:numFmt w:val="bullet"/>
      <w:lvlText w:val="o"/>
      <w:lvlJc w:val="left"/>
      <w:pPr>
        <w:ind w:left="54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79AE114">
      <w:start w:val="1"/>
      <w:numFmt w:val="bullet"/>
      <w:lvlText w:val="▪"/>
      <w:lvlJc w:val="left"/>
      <w:pPr>
        <w:ind w:left="62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EFF2154"/>
    <w:multiLevelType w:val="hybridMultilevel"/>
    <w:tmpl w:val="ADFE6AFC"/>
    <w:lvl w:ilvl="0" w:tplc="AA7A7A16">
      <w:start w:val="1"/>
      <w:numFmt w:val="bullet"/>
      <w:lvlText w:val="•"/>
      <w:lvlJc w:val="left"/>
      <w:pPr>
        <w:ind w:left="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20C5CE">
      <w:start w:val="1"/>
      <w:numFmt w:val="bullet"/>
      <w:lvlText w:val="o"/>
      <w:lvlJc w:val="left"/>
      <w:pPr>
        <w:ind w:left="11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EE977E">
      <w:start w:val="1"/>
      <w:numFmt w:val="bullet"/>
      <w:lvlText w:val="▪"/>
      <w:lvlJc w:val="left"/>
      <w:pPr>
        <w:ind w:left="1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283FD2">
      <w:start w:val="1"/>
      <w:numFmt w:val="bullet"/>
      <w:lvlText w:val="•"/>
      <w:lvlJc w:val="left"/>
      <w:pPr>
        <w:ind w:left="2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304462">
      <w:start w:val="1"/>
      <w:numFmt w:val="bullet"/>
      <w:lvlText w:val="o"/>
      <w:lvlJc w:val="left"/>
      <w:pPr>
        <w:ind w:left="3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7476E8">
      <w:start w:val="1"/>
      <w:numFmt w:val="bullet"/>
      <w:lvlText w:val="▪"/>
      <w:lvlJc w:val="left"/>
      <w:pPr>
        <w:ind w:left="40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4C264">
      <w:start w:val="1"/>
      <w:numFmt w:val="bullet"/>
      <w:lvlText w:val="•"/>
      <w:lvlJc w:val="left"/>
      <w:pPr>
        <w:ind w:left="4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ACE7F4">
      <w:start w:val="1"/>
      <w:numFmt w:val="bullet"/>
      <w:lvlText w:val="o"/>
      <w:lvlJc w:val="left"/>
      <w:pPr>
        <w:ind w:left="5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984C7A">
      <w:start w:val="1"/>
      <w:numFmt w:val="bullet"/>
      <w:lvlText w:val="▪"/>
      <w:lvlJc w:val="left"/>
      <w:pPr>
        <w:ind w:left="62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CE78E6"/>
    <w:multiLevelType w:val="hybridMultilevel"/>
    <w:tmpl w:val="E020ED54"/>
    <w:lvl w:ilvl="0" w:tplc="52EA2B82">
      <w:start w:val="1"/>
      <w:numFmt w:val="bullet"/>
      <w:lvlText w:val="•"/>
      <w:lvlJc w:val="left"/>
      <w:pPr>
        <w:ind w:left="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224976">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4F63C96">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584280">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A8FD1E">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641954">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72F206">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247510">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FC7C88">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6A76006"/>
    <w:multiLevelType w:val="hybridMultilevel"/>
    <w:tmpl w:val="28B2B428"/>
    <w:lvl w:ilvl="0" w:tplc="FF3424E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F8D760">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564E40">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A4B754">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846C76">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A67BAA">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B404AE">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727B44">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4AFF58">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8490B95"/>
    <w:multiLevelType w:val="hybridMultilevel"/>
    <w:tmpl w:val="0D40B7AC"/>
    <w:lvl w:ilvl="0" w:tplc="DF1E1DAE">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22B034">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5460E8">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CC2F72">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6AA106">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94F154">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DC765E">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2A9DC2">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6C48EE">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87472D8"/>
    <w:multiLevelType w:val="hybridMultilevel"/>
    <w:tmpl w:val="5310F744"/>
    <w:lvl w:ilvl="0" w:tplc="853AA9D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DCA0F8">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F80648">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362B26">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4E5F6">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F2F942">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2682C2">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3C8EE6">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8088EC">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D176022"/>
    <w:multiLevelType w:val="hybridMultilevel"/>
    <w:tmpl w:val="92901FBC"/>
    <w:lvl w:ilvl="0" w:tplc="B9BABAA6">
      <w:start w:val="1"/>
      <w:numFmt w:val="bullet"/>
      <w:lvlText w:val="•"/>
      <w:lvlJc w:val="left"/>
      <w:pPr>
        <w:ind w:left="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1655DC">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30BCBC">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50FD50">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08E844">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628818">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B4F04C">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B69546">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9C0E1A">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E1917EA"/>
    <w:multiLevelType w:val="hybridMultilevel"/>
    <w:tmpl w:val="3FB6A4F4"/>
    <w:lvl w:ilvl="0" w:tplc="B4F21598">
      <w:start w:val="1"/>
      <w:numFmt w:val="bullet"/>
      <w:lvlText w:val="•"/>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425D22">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32B7A8">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E6ADE6">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545D16">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78B648">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F236F8">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82F968">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083104">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11341BE"/>
    <w:multiLevelType w:val="hybridMultilevel"/>
    <w:tmpl w:val="B542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A5BA0"/>
    <w:multiLevelType w:val="hybridMultilevel"/>
    <w:tmpl w:val="8C90D95C"/>
    <w:lvl w:ilvl="0" w:tplc="386252E0">
      <w:start w:val="1"/>
      <w:numFmt w:val="bullet"/>
      <w:lvlText w:val="•"/>
      <w:lvlJc w:val="left"/>
      <w:pPr>
        <w:ind w:left="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4CC2C4">
      <w:start w:val="1"/>
      <w:numFmt w:val="bullet"/>
      <w:lvlText w:val="o"/>
      <w:lvlJc w:val="left"/>
      <w:pPr>
        <w:ind w:left="1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CCFB5C">
      <w:start w:val="1"/>
      <w:numFmt w:val="bullet"/>
      <w:lvlText w:val="▪"/>
      <w:lvlJc w:val="left"/>
      <w:pPr>
        <w:ind w:left="1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5E2038">
      <w:start w:val="1"/>
      <w:numFmt w:val="bullet"/>
      <w:lvlText w:val="•"/>
      <w:lvlJc w:val="left"/>
      <w:pPr>
        <w:ind w:left="2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76E5EC">
      <w:start w:val="1"/>
      <w:numFmt w:val="bullet"/>
      <w:lvlText w:val="o"/>
      <w:lvlJc w:val="left"/>
      <w:pPr>
        <w:ind w:left="3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0EEE04">
      <w:start w:val="1"/>
      <w:numFmt w:val="bullet"/>
      <w:lvlText w:val="▪"/>
      <w:lvlJc w:val="left"/>
      <w:pPr>
        <w:ind w:left="4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0CF7B2">
      <w:start w:val="1"/>
      <w:numFmt w:val="bullet"/>
      <w:lvlText w:val="•"/>
      <w:lvlJc w:val="left"/>
      <w:pPr>
        <w:ind w:left="4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726768">
      <w:start w:val="1"/>
      <w:numFmt w:val="bullet"/>
      <w:lvlText w:val="o"/>
      <w:lvlJc w:val="left"/>
      <w:pPr>
        <w:ind w:left="5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9E269A">
      <w:start w:val="1"/>
      <w:numFmt w:val="bullet"/>
      <w:lvlText w:val="▪"/>
      <w:lvlJc w:val="left"/>
      <w:pPr>
        <w:ind w:left="6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A844A14"/>
    <w:multiLevelType w:val="hybridMultilevel"/>
    <w:tmpl w:val="3EDE3542"/>
    <w:lvl w:ilvl="0" w:tplc="B0227AAA">
      <w:start w:val="1"/>
      <w:numFmt w:val="bullet"/>
      <w:lvlText w:val="•"/>
      <w:lvlJc w:val="left"/>
      <w:pPr>
        <w:ind w:left="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CED17E">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2E7B78">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80D426">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82667E">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10517A">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10C334">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2F394">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7C67EA">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BC14EC2"/>
    <w:multiLevelType w:val="hybridMultilevel"/>
    <w:tmpl w:val="4130316A"/>
    <w:lvl w:ilvl="0" w:tplc="136C8332">
      <w:start w:val="1"/>
      <w:numFmt w:val="bullet"/>
      <w:lvlText w:val="•"/>
      <w:lvlJc w:val="left"/>
      <w:pPr>
        <w:ind w:left="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4C7528">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F2A714">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A64006">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CC4EB0">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9024C6">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4ECE34">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D68656">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389C0A">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FA7985"/>
    <w:multiLevelType w:val="hybridMultilevel"/>
    <w:tmpl w:val="48B2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C61134"/>
    <w:multiLevelType w:val="hybridMultilevel"/>
    <w:tmpl w:val="5910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FE3BE9"/>
    <w:multiLevelType w:val="hybridMultilevel"/>
    <w:tmpl w:val="CBF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D43DE"/>
    <w:multiLevelType w:val="hybridMultilevel"/>
    <w:tmpl w:val="A40E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7E52B7"/>
    <w:multiLevelType w:val="hybridMultilevel"/>
    <w:tmpl w:val="D51E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33246"/>
    <w:multiLevelType w:val="hybridMultilevel"/>
    <w:tmpl w:val="23FAB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02D8F"/>
    <w:multiLevelType w:val="hybridMultilevel"/>
    <w:tmpl w:val="264A6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7139C1"/>
    <w:multiLevelType w:val="hybridMultilevel"/>
    <w:tmpl w:val="BDA4AB96"/>
    <w:lvl w:ilvl="0" w:tplc="BA12EC6A">
      <w:start w:val="1"/>
      <w:numFmt w:val="bullet"/>
      <w:lvlText w:val="•"/>
      <w:lvlJc w:val="left"/>
      <w:pPr>
        <w:ind w:left="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4" w15:restartNumberingAfterBreak="0">
    <w:nsid w:val="75E80BED"/>
    <w:multiLevelType w:val="hybridMultilevel"/>
    <w:tmpl w:val="6D34FA28"/>
    <w:lvl w:ilvl="0" w:tplc="BA12EC6A">
      <w:start w:val="1"/>
      <w:numFmt w:val="bullet"/>
      <w:lvlText w:val="•"/>
      <w:lvlJc w:val="left"/>
      <w:pPr>
        <w:ind w:left="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C8B102">
      <w:start w:val="1"/>
      <w:numFmt w:val="bullet"/>
      <w:lvlText w:val="o"/>
      <w:lvlJc w:val="left"/>
      <w:pPr>
        <w:ind w:left="1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42E092">
      <w:start w:val="1"/>
      <w:numFmt w:val="bullet"/>
      <w:lvlText w:val="▪"/>
      <w:lvlJc w:val="left"/>
      <w:pPr>
        <w:ind w:left="1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529336">
      <w:start w:val="1"/>
      <w:numFmt w:val="bullet"/>
      <w:lvlText w:val="•"/>
      <w:lvlJc w:val="left"/>
      <w:pPr>
        <w:ind w:left="2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245AEE">
      <w:start w:val="1"/>
      <w:numFmt w:val="bullet"/>
      <w:lvlText w:val="o"/>
      <w:lvlJc w:val="left"/>
      <w:pPr>
        <w:ind w:left="3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422CB4">
      <w:start w:val="1"/>
      <w:numFmt w:val="bullet"/>
      <w:lvlText w:val="▪"/>
      <w:lvlJc w:val="left"/>
      <w:pPr>
        <w:ind w:left="4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C2192E">
      <w:start w:val="1"/>
      <w:numFmt w:val="bullet"/>
      <w:lvlText w:val="•"/>
      <w:lvlJc w:val="left"/>
      <w:pPr>
        <w:ind w:left="4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AA0464">
      <w:start w:val="1"/>
      <w:numFmt w:val="bullet"/>
      <w:lvlText w:val="o"/>
      <w:lvlJc w:val="left"/>
      <w:pPr>
        <w:ind w:left="5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9C1814">
      <w:start w:val="1"/>
      <w:numFmt w:val="bullet"/>
      <w:lvlText w:val="▪"/>
      <w:lvlJc w:val="left"/>
      <w:pPr>
        <w:ind w:left="6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838603D"/>
    <w:multiLevelType w:val="hybridMultilevel"/>
    <w:tmpl w:val="A94086AE"/>
    <w:lvl w:ilvl="0" w:tplc="53D2FCC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FCC7E4">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1C693A">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2CA0A8">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20932">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2AC9BA">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2408B4">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C4F5E">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1EB00A">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9B160D0"/>
    <w:multiLevelType w:val="hybridMultilevel"/>
    <w:tmpl w:val="C77EBE28"/>
    <w:lvl w:ilvl="0" w:tplc="AC605A0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C02D1E">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6C2B6E">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E0F718">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69AC8">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1224BC">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9EEAE8">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64BD8C">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5E3888">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B263986"/>
    <w:multiLevelType w:val="hybridMultilevel"/>
    <w:tmpl w:val="131EB282"/>
    <w:lvl w:ilvl="0" w:tplc="A21A6CB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783E44">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54F01C">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4C99FC">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7EE040">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46E7A8">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0A07F6">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BCE8BC">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9ED852">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C9541B8"/>
    <w:multiLevelType w:val="hybridMultilevel"/>
    <w:tmpl w:val="0502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CE357B"/>
    <w:multiLevelType w:val="hybridMultilevel"/>
    <w:tmpl w:val="CC14932A"/>
    <w:lvl w:ilvl="0" w:tplc="2F5A03CE">
      <w:start w:val="1"/>
      <w:numFmt w:val="bullet"/>
      <w:lvlText w:val="•"/>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AC9D56">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7E4028E">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089896">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5068E0">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0C0238">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A8EC56">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9038D0">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3CF00C">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E427C2D"/>
    <w:multiLevelType w:val="hybridMultilevel"/>
    <w:tmpl w:val="347499BC"/>
    <w:lvl w:ilvl="0" w:tplc="37C4A5FA">
      <w:start w:val="1"/>
      <w:numFmt w:val="bullet"/>
      <w:lvlText w:val="•"/>
      <w:lvlJc w:val="left"/>
      <w:pPr>
        <w:ind w:left="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8A0E30">
      <w:start w:val="1"/>
      <w:numFmt w:val="bullet"/>
      <w:lvlText w:val="o"/>
      <w:lvlJc w:val="left"/>
      <w:pPr>
        <w:ind w:left="1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8859BE">
      <w:start w:val="1"/>
      <w:numFmt w:val="bullet"/>
      <w:lvlText w:val="▪"/>
      <w:lvlJc w:val="left"/>
      <w:pPr>
        <w:ind w:left="18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1897E2">
      <w:start w:val="1"/>
      <w:numFmt w:val="bullet"/>
      <w:lvlText w:val="•"/>
      <w:lvlJc w:val="left"/>
      <w:pPr>
        <w:ind w:left="2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8A23A6">
      <w:start w:val="1"/>
      <w:numFmt w:val="bullet"/>
      <w:lvlText w:val="o"/>
      <w:lvlJc w:val="left"/>
      <w:pPr>
        <w:ind w:left="3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1A6D9C">
      <w:start w:val="1"/>
      <w:numFmt w:val="bullet"/>
      <w:lvlText w:val="▪"/>
      <w:lvlJc w:val="left"/>
      <w:pPr>
        <w:ind w:left="4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34EC76">
      <w:start w:val="1"/>
      <w:numFmt w:val="bullet"/>
      <w:lvlText w:val="•"/>
      <w:lvlJc w:val="left"/>
      <w:pPr>
        <w:ind w:left="4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2E3022">
      <w:start w:val="1"/>
      <w:numFmt w:val="bullet"/>
      <w:lvlText w:val="o"/>
      <w:lvlJc w:val="left"/>
      <w:pPr>
        <w:ind w:left="5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C32AC">
      <w:start w:val="1"/>
      <w:numFmt w:val="bullet"/>
      <w:lvlText w:val="▪"/>
      <w:lvlJc w:val="left"/>
      <w:pPr>
        <w:ind w:left="6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FD155C0"/>
    <w:multiLevelType w:val="hybridMultilevel"/>
    <w:tmpl w:val="CA966238"/>
    <w:lvl w:ilvl="0" w:tplc="6878445C">
      <w:start w:val="1"/>
      <w:numFmt w:val="bullet"/>
      <w:lvlText w:val="•"/>
      <w:lvlJc w:val="left"/>
      <w:pPr>
        <w:ind w:left="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36854E">
      <w:start w:val="1"/>
      <w:numFmt w:val="bullet"/>
      <w:lvlText w:val="o"/>
      <w:lvlJc w:val="left"/>
      <w:pPr>
        <w:ind w:left="1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841B52">
      <w:start w:val="1"/>
      <w:numFmt w:val="bullet"/>
      <w:lvlText w:val="▪"/>
      <w:lvlJc w:val="left"/>
      <w:pPr>
        <w:ind w:left="1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5405D4">
      <w:start w:val="1"/>
      <w:numFmt w:val="bullet"/>
      <w:lvlText w:val="•"/>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70925A">
      <w:start w:val="1"/>
      <w:numFmt w:val="bullet"/>
      <w:lvlText w:val="o"/>
      <w:lvlJc w:val="left"/>
      <w:pPr>
        <w:ind w:left="3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C6B2D8">
      <w:start w:val="1"/>
      <w:numFmt w:val="bullet"/>
      <w:lvlText w:val="▪"/>
      <w:lvlJc w:val="left"/>
      <w:pPr>
        <w:ind w:left="40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581826">
      <w:start w:val="1"/>
      <w:numFmt w:val="bullet"/>
      <w:lvlText w:val="•"/>
      <w:lvlJc w:val="left"/>
      <w:pPr>
        <w:ind w:left="4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8625BA">
      <w:start w:val="1"/>
      <w:numFmt w:val="bullet"/>
      <w:lvlText w:val="o"/>
      <w:lvlJc w:val="left"/>
      <w:pPr>
        <w:ind w:left="5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9298B2">
      <w:start w:val="1"/>
      <w:numFmt w:val="bullet"/>
      <w:lvlText w:val="▪"/>
      <w:lvlJc w:val="left"/>
      <w:pPr>
        <w:ind w:left="6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0"/>
  </w:num>
  <w:num w:numId="3">
    <w:abstractNumId w:val="14"/>
  </w:num>
  <w:num w:numId="4">
    <w:abstractNumId w:val="16"/>
  </w:num>
  <w:num w:numId="5">
    <w:abstractNumId w:val="1"/>
  </w:num>
  <w:num w:numId="6">
    <w:abstractNumId w:val="41"/>
  </w:num>
  <w:num w:numId="7">
    <w:abstractNumId w:val="20"/>
  </w:num>
  <w:num w:numId="8">
    <w:abstractNumId w:val="12"/>
  </w:num>
  <w:num w:numId="9">
    <w:abstractNumId w:val="34"/>
  </w:num>
  <w:num w:numId="10">
    <w:abstractNumId w:val="39"/>
  </w:num>
  <w:num w:numId="11">
    <w:abstractNumId w:val="24"/>
  </w:num>
  <w:num w:numId="12">
    <w:abstractNumId w:val="40"/>
  </w:num>
  <w:num w:numId="13">
    <w:abstractNumId w:val="21"/>
  </w:num>
  <w:num w:numId="14">
    <w:abstractNumId w:val="25"/>
  </w:num>
  <w:num w:numId="15">
    <w:abstractNumId w:val="23"/>
  </w:num>
  <w:num w:numId="16">
    <w:abstractNumId w:val="9"/>
  </w:num>
  <w:num w:numId="17">
    <w:abstractNumId w:val="37"/>
  </w:num>
  <w:num w:numId="18">
    <w:abstractNumId w:val="10"/>
  </w:num>
  <w:num w:numId="19">
    <w:abstractNumId w:val="35"/>
  </w:num>
  <w:num w:numId="20">
    <w:abstractNumId w:val="5"/>
  </w:num>
  <w:num w:numId="21">
    <w:abstractNumId w:val="36"/>
  </w:num>
  <w:num w:numId="22">
    <w:abstractNumId w:val="4"/>
  </w:num>
  <w:num w:numId="23">
    <w:abstractNumId w:val="7"/>
  </w:num>
  <w:num w:numId="24">
    <w:abstractNumId w:val="17"/>
  </w:num>
  <w:num w:numId="25">
    <w:abstractNumId w:val="19"/>
  </w:num>
  <w:num w:numId="26">
    <w:abstractNumId w:val="15"/>
  </w:num>
  <w:num w:numId="27">
    <w:abstractNumId w:val="18"/>
  </w:num>
  <w:num w:numId="28">
    <w:abstractNumId w:val="6"/>
  </w:num>
  <w:num w:numId="29">
    <w:abstractNumId w:val="33"/>
  </w:num>
  <w:num w:numId="30">
    <w:abstractNumId w:val="32"/>
  </w:num>
  <w:num w:numId="31">
    <w:abstractNumId w:val="31"/>
  </w:num>
  <w:num w:numId="32">
    <w:abstractNumId w:val="29"/>
  </w:num>
  <w:num w:numId="33">
    <w:abstractNumId w:val="26"/>
  </w:num>
  <w:num w:numId="34">
    <w:abstractNumId w:val="3"/>
  </w:num>
  <w:num w:numId="35">
    <w:abstractNumId w:val="22"/>
  </w:num>
  <w:num w:numId="36">
    <w:abstractNumId w:val="27"/>
  </w:num>
  <w:num w:numId="37">
    <w:abstractNumId w:val="38"/>
  </w:num>
  <w:num w:numId="38">
    <w:abstractNumId w:val="28"/>
  </w:num>
  <w:num w:numId="39">
    <w:abstractNumId w:val="30"/>
  </w:num>
  <w:num w:numId="40">
    <w:abstractNumId w:val="2"/>
  </w:num>
  <w:num w:numId="41">
    <w:abstractNumId w:val="1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57"/>
    <w:rsid w:val="00010C31"/>
    <w:rsid w:val="0001689E"/>
    <w:rsid w:val="00017BBE"/>
    <w:rsid w:val="0002443C"/>
    <w:rsid w:val="00033820"/>
    <w:rsid w:val="00044994"/>
    <w:rsid w:val="00070FEC"/>
    <w:rsid w:val="000743B8"/>
    <w:rsid w:val="00075C57"/>
    <w:rsid w:val="000A7FBC"/>
    <w:rsid w:val="000B0B5C"/>
    <w:rsid w:val="000B4C34"/>
    <w:rsid w:val="000C0984"/>
    <w:rsid w:val="000C36FE"/>
    <w:rsid w:val="000C5E69"/>
    <w:rsid w:val="000D518A"/>
    <w:rsid w:val="000E2B2F"/>
    <w:rsid w:val="000E35EE"/>
    <w:rsid w:val="000E4BF9"/>
    <w:rsid w:val="000F6571"/>
    <w:rsid w:val="00100E47"/>
    <w:rsid w:val="00102701"/>
    <w:rsid w:val="00103531"/>
    <w:rsid w:val="0011266D"/>
    <w:rsid w:val="001142D6"/>
    <w:rsid w:val="0012688F"/>
    <w:rsid w:val="0013215C"/>
    <w:rsid w:val="0013345C"/>
    <w:rsid w:val="00135063"/>
    <w:rsid w:val="001467FB"/>
    <w:rsid w:val="001563B1"/>
    <w:rsid w:val="00161AAB"/>
    <w:rsid w:val="001918ED"/>
    <w:rsid w:val="00192157"/>
    <w:rsid w:val="001A50C8"/>
    <w:rsid w:val="001A66D6"/>
    <w:rsid w:val="001B4A5C"/>
    <w:rsid w:val="001C4EFE"/>
    <w:rsid w:val="001C6D89"/>
    <w:rsid w:val="001D1790"/>
    <w:rsid w:val="001D5739"/>
    <w:rsid w:val="001F0294"/>
    <w:rsid w:val="001F71D5"/>
    <w:rsid w:val="002065B2"/>
    <w:rsid w:val="002078CF"/>
    <w:rsid w:val="00223A23"/>
    <w:rsid w:val="00224193"/>
    <w:rsid w:val="00230D6C"/>
    <w:rsid w:val="00243A41"/>
    <w:rsid w:val="002544A7"/>
    <w:rsid w:val="00254F45"/>
    <w:rsid w:val="00260F17"/>
    <w:rsid w:val="00264AE3"/>
    <w:rsid w:val="00274358"/>
    <w:rsid w:val="00281A86"/>
    <w:rsid w:val="002860F1"/>
    <w:rsid w:val="002B4839"/>
    <w:rsid w:val="002C56BE"/>
    <w:rsid w:val="002D586E"/>
    <w:rsid w:val="002D706A"/>
    <w:rsid w:val="002D7132"/>
    <w:rsid w:val="002E3872"/>
    <w:rsid w:val="002E4CB9"/>
    <w:rsid w:val="002F00C4"/>
    <w:rsid w:val="002F6E30"/>
    <w:rsid w:val="003064EA"/>
    <w:rsid w:val="00307E8A"/>
    <w:rsid w:val="00315094"/>
    <w:rsid w:val="003210D9"/>
    <w:rsid w:val="0032625F"/>
    <w:rsid w:val="00326653"/>
    <w:rsid w:val="003531E4"/>
    <w:rsid w:val="003779C7"/>
    <w:rsid w:val="00396590"/>
    <w:rsid w:val="003A247D"/>
    <w:rsid w:val="003A3FD9"/>
    <w:rsid w:val="003E05D0"/>
    <w:rsid w:val="003E5952"/>
    <w:rsid w:val="00400743"/>
    <w:rsid w:val="00413AB1"/>
    <w:rsid w:val="00421ADA"/>
    <w:rsid w:val="00430E92"/>
    <w:rsid w:val="00436687"/>
    <w:rsid w:val="00453706"/>
    <w:rsid w:val="00455A37"/>
    <w:rsid w:val="00457873"/>
    <w:rsid w:val="0048051E"/>
    <w:rsid w:val="004858EB"/>
    <w:rsid w:val="004E4A91"/>
    <w:rsid w:val="00533172"/>
    <w:rsid w:val="005400DA"/>
    <w:rsid w:val="0055751E"/>
    <w:rsid w:val="00566B38"/>
    <w:rsid w:val="00577DF9"/>
    <w:rsid w:val="00593155"/>
    <w:rsid w:val="005951E0"/>
    <w:rsid w:val="005C7E3F"/>
    <w:rsid w:val="005E3BE8"/>
    <w:rsid w:val="00614439"/>
    <w:rsid w:val="00691132"/>
    <w:rsid w:val="00696EB2"/>
    <w:rsid w:val="006A5B5D"/>
    <w:rsid w:val="006B6C59"/>
    <w:rsid w:val="006C1FAE"/>
    <w:rsid w:val="006E4A60"/>
    <w:rsid w:val="006E7033"/>
    <w:rsid w:val="006F4F90"/>
    <w:rsid w:val="00704A1B"/>
    <w:rsid w:val="007410CF"/>
    <w:rsid w:val="00763F78"/>
    <w:rsid w:val="00765E2B"/>
    <w:rsid w:val="00774CD5"/>
    <w:rsid w:val="00791918"/>
    <w:rsid w:val="00792980"/>
    <w:rsid w:val="00795714"/>
    <w:rsid w:val="00796D50"/>
    <w:rsid w:val="007A2AA4"/>
    <w:rsid w:val="007B6479"/>
    <w:rsid w:val="007C109F"/>
    <w:rsid w:val="007D75FA"/>
    <w:rsid w:val="007E28BA"/>
    <w:rsid w:val="007F79BC"/>
    <w:rsid w:val="008050D9"/>
    <w:rsid w:val="00820C31"/>
    <w:rsid w:val="008265C0"/>
    <w:rsid w:val="0083039D"/>
    <w:rsid w:val="00832076"/>
    <w:rsid w:val="0083674E"/>
    <w:rsid w:val="008607FA"/>
    <w:rsid w:val="0086641F"/>
    <w:rsid w:val="008771E8"/>
    <w:rsid w:val="00896AD9"/>
    <w:rsid w:val="008A60D2"/>
    <w:rsid w:val="008C081E"/>
    <w:rsid w:val="008D2361"/>
    <w:rsid w:val="008D3832"/>
    <w:rsid w:val="008D666D"/>
    <w:rsid w:val="00901A43"/>
    <w:rsid w:val="00912B54"/>
    <w:rsid w:val="009209A7"/>
    <w:rsid w:val="0093695B"/>
    <w:rsid w:val="009378B8"/>
    <w:rsid w:val="009544BD"/>
    <w:rsid w:val="0096341A"/>
    <w:rsid w:val="00965337"/>
    <w:rsid w:val="00972461"/>
    <w:rsid w:val="00995561"/>
    <w:rsid w:val="009B20AF"/>
    <w:rsid w:val="009B3F16"/>
    <w:rsid w:val="009C3CCD"/>
    <w:rsid w:val="009C51AA"/>
    <w:rsid w:val="009C5978"/>
    <w:rsid w:val="009F2050"/>
    <w:rsid w:val="009F2F01"/>
    <w:rsid w:val="00A1236A"/>
    <w:rsid w:val="00A13CEA"/>
    <w:rsid w:val="00A539B9"/>
    <w:rsid w:val="00A60C73"/>
    <w:rsid w:val="00A6337A"/>
    <w:rsid w:val="00A73858"/>
    <w:rsid w:val="00A809B5"/>
    <w:rsid w:val="00A85091"/>
    <w:rsid w:val="00A96854"/>
    <w:rsid w:val="00AA7B71"/>
    <w:rsid w:val="00AC5A5A"/>
    <w:rsid w:val="00AC5BE8"/>
    <w:rsid w:val="00AD0A66"/>
    <w:rsid w:val="00AD2960"/>
    <w:rsid w:val="00AD3F69"/>
    <w:rsid w:val="00AD68CF"/>
    <w:rsid w:val="00AE2B2C"/>
    <w:rsid w:val="00AE2BEB"/>
    <w:rsid w:val="00B06A13"/>
    <w:rsid w:val="00B11765"/>
    <w:rsid w:val="00B2170C"/>
    <w:rsid w:val="00B365CF"/>
    <w:rsid w:val="00B40AE1"/>
    <w:rsid w:val="00B43038"/>
    <w:rsid w:val="00B46F35"/>
    <w:rsid w:val="00B74584"/>
    <w:rsid w:val="00B77224"/>
    <w:rsid w:val="00B824BC"/>
    <w:rsid w:val="00BB08F7"/>
    <w:rsid w:val="00BB56BA"/>
    <w:rsid w:val="00BC2827"/>
    <w:rsid w:val="00BC53D3"/>
    <w:rsid w:val="00BE68CF"/>
    <w:rsid w:val="00BE6CD2"/>
    <w:rsid w:val="00BF2292"/>
    <w:rsid w:val="00BF28BB"/>
    <w:rsid w:val="00C06453"/>
    <w:rsid w:val="00C0762E"/>
    <w:rsid w:val="00C13B4C"/>
    <w:rsid w:val="00C14BEB"/>
    <w:rsid w:val="00C16C26"/>
    <w:rsid w:val="00C22227"/>
    <w:rsid w:val="00C225B2"/>
    <w:rsid w:val="00C246FA"/>
    <w:rsid w:val="00C40547"/>
    <w:rsid w:val="00C55F11"/>
    <w:rsid w:val="00C713B3"/>
    <w:rsid w:val="00C8548D"/>
    <w:rsid w:val="00C85EA0"/>
    <w:rsid w:val="00C937AC"/>
    <w:rsid w:val="00CB0BCB"/>
    <w:rsid w:val="00CC440D"/>
    <w:rsid w:val="00CC5473"/>
    <w:rsid w:val="00CD00ED"/>
    <w:rsid w:val="00D02252"/>
    <w:rsid w:val="00D1713A"/>
    <w:rsid w:val="00D52485"/>
    <w:rsid w:val="00D53A31"/>
    <w:rsid w:val="00D5425D"/>
    <w:rsid w:val="00D55623"/>
    <w:rsid w:val="00D56A4F"/>
    <w:rsid w:val="00D67C49"/>
    <w:rsid w:val="00D801CC"/>
    <w:rsid w:val="00D8769D"/>
    <w:rsid w:val="00D97414"/>
    <w:rsid w:val="00DA1FF3"/>
    <w:rsid w:val="00DA7223"/>
    <w:rsid w:val="00DD433D"/>
    <w:rsid w:val="00E03229"/>
    <w:rsid w:val="00E04319"/>
    <w:rsid w:val="00E0775B"/>
    <w:rsid w:val="00E110D3"/>
    <w:rsid w:val="00E31159"/>
    <w:rsid w:val="00E81635"/>
    <w:rsid w:val="00E82A6B"/>
    <w:rsid w:val="00E904B0"/>
    <w:rsid w:val="00EC54D4"/>
    <w:rsid w:val="00EE6736"/>
    <w:rsid w:val="00EF6F73"/>
    <w:rsid w:val="00F04AE9"/>
    <w:rsid w:val="00F22E72"/>
    <w:rsid w:val="00F26C94"/>
    <w:rsid w:val="00F47CF5"/>
    <w:rsid w:val="00F60AC9"/>
    <w:rsid w:val="00FA1A39"/>
    <w:rsid w:val="00FA2E08"/>
    <w:rsid w:val="00FB239F"/>
    <w:rsid w:val="00FB75AE"/>
    <w:rsid w:val="00FE092D"/>
    <w:rsid w:val="00FE328C"/>
    <w:rsid w:val="00FE3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E725"/>
  <w15:docId w15:val="{61B92B53-ED4F-48FC-9CE3-B2C81109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5714"/>
    <w:pPr>
      <w:ind w:left="720"/>
      <w:contextualSpacing/>
    </w:pPr>
  </w:style>
  <w:style w:type="paragraph" w:styleId="BalloonText">
    <w:name w:val="Balloon Text"/>
    <w:basedOn w:val="Normal"/>
    <w:link w:val="BalloonTextChar"/>
    <w:uiPriority w:val="99"/>
    <w:semiHidden/>
    <w:unhideWhenUsed/>
    <w:rsid w:val="00B43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038"/>
    <w:rPr>
      <w:rFonts w:ascii="Segoe UI" w:eastAsia="Calibri" w:hAnsi="Segoe UI" w:cs="Segoe UI"/>
      <w:color w:val="000000"/>
      <w:sz w:val="18"/>
      <w:szCs w:val="18"/>
    </w:rPr>
  </w:style>
  <w:style w:type="paragraph" w:styleId="NoSpacing">
    <w:name w:val="No Spacing"/>
    <w:uiPriority w:val="1"/>
    <w:qFormat/>
    <w:rsid w:val="002E4CB9"/>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F60AC9"/>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0">
    <w:name w:val="Table Grid"/>
    <w:basedOn w:val="TableNormal"/>
    <w:uiPriority w:val="39"/>
    <w:rsid w:val="00CD0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6946">
      <w:bodyDiv w:val="1"/>
      <w:marLeft w:val="0"/>
      <w:marRight w:val="0"/>
      <w:marTop w:val="0"/>
      <w:marBottom w:val="0"/>
      <w:divBdr>
        <w:top w:val="none" w:sz="0" w:space="0" w:color="auto"/>
        <w:left w:val="none" w:sz="0" w:space="0" w:color="auto"/>
        <w:bottom w:val="none" w:sz="0" w:space="0" w:color="auto"/>
        <w:right w:val="none" w:sz="0" w:space="0" w:color="auto"/>
      </w:divBdr>
    </w:div>
    <w:div w:id="154995817">
      <w:bodyDiv w:val="1"/>
      <w:marLeft w:val="0"/>
      <w:marRight w:val="0"/>
      <w:marTop w:val="0"/>
      <w:marBottom w:val="0"/>
      <w:divBdr>
        <w:top w:val="none" w:sz="0" w:space="0" w:color="auto"/>
        <w:left w:val="none" w:sz="0" w:space="0" w:color="auto"/>
        <w:bottom w:val="none" w:sz="0" w:space="0" w:color="auto"/>
        <w:right w:val="none" w:sz="0" w:space="0" w:color="auto"/>
      </w:divBdr>
    </w:div>
    <w:div w:id="198251805">
      <w:bodyDiv w:val="1"/>
      <w:marLeft w:val="0"/>
      <w:marRight w:val="0"/>
      <w:marTop w:val="0"/>
      <w:marBottom w:val="0"/>
      <w:divBdr>
        <w:top w:val="none" w:sz="0" w:space="0" w:color="auto"/>
        <w:left w:val="none" w:sz="0" w:space="0" w:color="auto"/>
        <w:bottom w:val="none" w:sz="0" w:space="0" w:color="auto"/>
        <w:right w:val="none" w:sz="0" w:space="0" w:color="auto"/>
      </w:divBdr>
    </w:div>
    <w:div w:id="283927853">
      <w:bodyDiv w:val="1"/>
      <w:marLeft w:val="0"/>
      <w:marRight w:val="0"/>
      <w:marTop w:val="0"/>
      <w:marBottom w:val="0"/>
      <w:divBdr>
        <w:top w:val="none" w:sz="0" w:space="0" w:color="auto"/>
        <w:left w:val="none" w:sz="0" w:space="0" w:color="auto"/>
        <w:bottom w:val="none" w:sz="0" w:space="0" w:color="auto"/>
        <w:right w:val="none" w:sz="0" w:space="0" w:color="auto"/>
      </w:divBdr>
    </w:div>
    <w:div w:id="290283027">
      <w:bodyDiv w:val="1"/>
      <w:marLeft w:val="0"/>
      <w:marRight w:val="0"/>
      <w:marTop w:val="0"/>
      <w:marBottom w:val="0"/>
      <w:divBdr>
        <w:top w:val="none" w:sz="0" w:space="0" w:color="auto"/>
        <w:left w:val="none" w:sz="0" w:space="0" w:color="auto"/>
        <w:bottom w:val="none" w:sz="0" w:space="0" w:color="auto"/>
        <w:right w:val="none" w:sz="0" w:space="0" w:color="auto"/>
      </w:divBdr>
    </w:div>
    <w:div w:id="356154519">
      <w:bodyDiv w:val="1"/>
      <w:marLeft w:val="0"/>
      <w:marRight w:val="0"/>
      <w:marTop w:val="0"/>
      <w:marBottom w:val="0"/>
      <w:divBdr>
        <w:top w:val="none" w:sz="0" w:space="0" w:color="auto"/>
        <w:left w:val="none" w:sz="0" w:space="0" w:color="auto"/>
        <w:bottom w:val="none" w:sz="0" w:space="0" w:color="auto"/>
        <w:right w:val="none" w:sz="0" w:space="0" w:color="auto"/>
      </w:divBdr>
    </w:div>
    <w:div w:id="467672713">
      <w:bodyDiv w:val="1"/>
      <w:marLeft w:val="0"/>
      <w:marRight w:val="0"/>
      <w:marTop w:val="0"/>
      <w:marBottom w:val="0"/>
      <w:divBdr>
        <w:top w:val="none" w:sz="0" w:space="0" w:color="auto"/>
        <w:left w:val="none" w:sz="0" w:space="0" w:color="auto"/>
        <w:bottom w:val="none" w:sz="0" w:space="0" w:color="auto"/>
        <w:right w:val="none" w:sz="0" w:space="0" w:color="auto"/>
      </w:divBdr>
    </w:div>
    <w:div w:id="726687647">
      <w:bodyDiv w:val="1"/>
      <w:marLeft w:val="0"/>
      <w:marRight w:val="0"/>
      <w:marTop w:val="0"/>
      <w:marBottom w:val="0"/>
      <w:divBdr>
        <w:top w:val="none" w:sz="0" w:space="0" w:color="auto"/>
        <w:left w:val="none" w:sz="0" w:space="0" w:color="auto"/>
        <w:bottom w:val="none" w:sz="0" w:space="0" w:color="auto"/>
        <w:right w:val="none" w:sz="0" w:space="0" w:color="auto"/>
      </w:divBdr>
    </w:div>
    <w:div w:id="748617831">
      <w:bodyDiv w:val="1"/>
      <w:marLeft w:val="0"/>
      <w:marRight w:val="0"/>
      <w:marTop w:val="0"/>
      <w:marBottom w:val="0"/>
      <w:divBdr>
        <w:top w:val="none" w:sz="0" w:space="0" w:color="auto"/>
        <w:left w:val="none" w:sz="0" w:space="0" w:color="auto"/>
        <w:bottom w:val="none" w:sz="0" w:space="0" w:color="auto"/>
        <w:right w:val="none" w:sz="0" w:space="0" w:color="auto"/>
      </w:divBdr>
    </w:div>
    <w:div w:id="1039210397">
      <w:bodyDiv w:val="1"/>
      <w:marLeft w:val="0"/>
      <w:marRight w:val="0"/>
      <w:marTop w:val="0"/>
      <w:marBottom w:val="0"/>
      <w:divBdr>
        <w:top w:val="none" w:sz="0" w:space="0" w:color="auto"/>
        <w:left w:val="none" w:sz="0" w:space="0" w:color="auto"/>
        <w:bottom w:val="none" w:sz="0" w:space="0" w:color="auto"/>
        <w:right w:val="none" w:sz="0" w:space="0" w:color="auto"/>
      </w:divBdr>
    </w:div>
    <w:div w:id="1164970907">
      <w:bodyDiv w:val="1"/>
      <w:marLeft w:val="0"/>
      <w:marRight w:val="0"/>
      <w:marTop w:val="0"/>
      <w:marBottom w:val="0"/>
      <w:divBdr>
        <w:top w:val="none" w:sz="0" w:space="0" w:color="auto"/>
        <w:left w:val="none" w:sz="0" w:space="0" w:color="auto"/>
        <w:bottom w:val="none" w:sz="0" w:space="0" w:color="auto"/>
        <w:right w:val="none" w:sz="0" w:space="0" w:color="auto"/>
      </w:divBdr>
    </w:div>
    <w:div w:id="1201161584">
      <w:bodyDiv w:val="1"/>
      <w:marLeft w:val="0"/>
      <w:marRight w:val="0"/>
      <w:marTop w:val="0"/>
      <w:marBottom w:val="0"/>
      <w:divBdr>
        <w:top w:val="none" w:sz="0" w:space="0" w:color="auto"/>
        <w:left w:val="none" w:sz="0" w:space="0" w:color="auto"/>
        <w:bottom w:val="none" w:sz="0" w:space="0" w:color="auto"/>
        <w:right w:val="none" w:sz="0" w:space="0" w:color="auto"/>
      </w:divBdr>
    </w:div>
    <w:div w:id="1204713871">
      <w:bodyDiv w:val="1"/>
      <w:marLeft w:val="0"/>
      <w:marRight w:val="0"/>
      <w:marTop w:val="0"/>
      <w:marBottom w:val="0"/>
      <w:divBdr>
        <w:top w:val="none" w:sz="0" w:space="0" w:color="auto"/>
        <w:left w:val="none" w:sz="0" w:space="0" w:color="auto"/>
        <w:bottom w:val="none" w:sz="0" w:space="0" w:color="auto"/>
        <w:right w:val="none" w:sz="0" w:space="0" w:color="auto"/>
      </w:divBdr>
    </w:div>
    <w:div w:id="1490251877">
      <w:bodyDiv w:val="1"/>
      <w:marLeft w:val="0"/>
      <w:marRight w:val="0"/>
      <w:marTop w:val="0"/>
      <w:marBottom w:val="0"/>
      <w:divBdr>
        <w:top w:val="none" w:sz="0" w:space="0" w:color="auto"/>
        <w:left w:val="none" w:sz="0" w:space="0" w:color="auto"/>
        <w:bottom w:val="none" w:sz="0" w:space="0" w:color="auto"/>
        <w:right w:val="none" w:sz="0" w:space="0" w:color="auto"/>
      </w:divBdr>
    </w:div>
    <w:div w:id="152111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3" ma:contentTypeDescription="Create a new document." ma:contentTypeScope="" ma:versionID="df85086117af1a5b02345b6288cc7f00">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9ec6d0e30d16728ee9bc3f3649b9cebf"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344D5-AB43-4D36-B275-B0161F1A3C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A2A6F4-780B-440D-9879-969EDF02CC91}">
  <ds:schemaRefs>
    <ds:schemaRef ds:uri="http://schemas.microsoft.com/sharepoint/v3/contenttype/forms"/>
  </ds:schemaRefs>
</ds:datastoreItem>
</file>

<file path=customXml/itemProps3.xml><?xml version="1.0" encoding="utf-8"?>
<ds:datastoreItem xmlns:ds="http://schemas.openxmlformats.org/officeDocument/2006/customXml" ds:itemID="{B2226484-A865-45D0-9908-1F5C9C82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Tod</dc:creator>
  <cp:keywords/>
  <cp:lastModifiedBy>S Pooley</cp:lastModifiedBy>
  <cp:revision>4</cp:revision>
  <cp:lastPrinted>2022-11-30T10:14:00Z</cp:lastPrinted>
  <dcterms:created xsi:type="dcterms:W3CDTF">2023-09-28T12:06:00Z</dcterms:created>
  <dcterms:modified xsi:type="dcterms:W3CDTF">2024-01-14T13:45:00Z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ies>
</file>